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D00FD" w14:textId="535CC9EB" w:rsidR="007F1C45" w:rsidRDefault="007F1C45" w:rsidP="007F1C45">
      <w:pPr>
        <w:spacing w:line="240" w:lineRule="auto"/>
      </w:pPr>
    </w:p>
    <w:p w14:paraId="4DE569BE" w14:textId="7D880D47" w:rsidR="007B1E0F" w:rsidRPr="007B1E0F" w:rsidRDefault="007B1E0F" w:rsidP="007B1E0F">
      <w:pPr>
        <w:autoSpaceDE w:val="0"/>
        <w:autoSpaceDN w:val="0"/>
        <w:adjustRightInd w:val="0"/>
        <w:spacing w:after="120" w:line="23" w:lineRule="atLeast"/>
        <w:rPr>
          <w:rFonts w:ascii="Gravur Condensed Pro" w:eastAsia="Times New Roman" w:hAnsi="Gravur Condensed Pro" w:cstheme="minorHAnsi"/>
          <w:b/>
          <w:bCs/>
          <w:color w:val="46809F"/>
          <w:sz w:val="28"/>
          <w:szCs w:val="28"/>
          <w:lang w:eastAsia="de-DE"/>
        </w:rPr>
      </w:pPr>
      <w:r w:rsidRPr="007B1E0F">
        <w:rPr>
          <w:rFonts w:ascii="Gravur Condensed Pro" w:eastAsia="Times New Roman" w:hAnsi="Gravur Condensed Pro" w:cstheme="minorHAnsi"/>
          <w:b/>
          <w:bCs/>
          <w:color w:val="46809F"/>
          <w:sz w:val="32"/>
          <w:szCs w:val="32"/>
          <w:lang w:eastAsia="de-DE"/>
        </w:rPr>
        <w:t>VERHALTENSREGELN</w:t>
      </w:r>
    </w:p>
    <w:p w14:paraId="0912BFE5" w14:textId="77777777" w:rsidR="007B1E0F" w:rsidRPr="007B1E0F" w:rsidRDefault="007B1E0F" w:rsidP="007B1E0F">
      <w:pPr>
        <w:autoSpaceDE w:val="0"/>
        <w:autoSpaceDN w:val="0"/>
        <w:adjustRightInd w:val="0"/>
        <w:spacing w:after="120" w:line="23" w:lineRule="atLeast"/>
        <w:rPr>
          <w:rFonts w:cs="Calibri-Bold"/>
          <w:b/>
          <w:bCs/>
          <w:sz w:val="10"/>
          <w:szCs w:val="10"/>
        </w:rPr>
      </w:pPr>
    </w:p>
    <w:p w14:paraId="7516705E" w14:textId="4D06630D" w:rsidR="007B1E0F" w:rsidRPr="00477D85" w:rsidRDefault="007B1E0F" w:rsidP="007B1E0F">
      <w:pPr>
        <w:autoSpaceDE w:val="0"/>
        <w:autoSpaceDN w:val="0"/>
        <w:adjustRightInd w:val="0"/>
        <w:spacing w:after="120" w:line="23" w:lineRule="atLeast"/>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pPr>
      <w:r w:rsidRPr="00477D85">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Unser Ziel</w:t>
      </w:r>
    </w:p>
    <w:p w14:paraId="78E1B7E3" w14:textId="77777777" w:rsidR="007B1E0F" w:rsidRPr="00477D85" w:rsidRDefault="007B1E0F" w:rsidP="007B1E0F">
      <w:p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Die Schule schafft eine Lern- und Lebensumgebung, in der eine wohltuende Atmosphäre herrscht. Sie strebt eine positive, stärkende und herausfordernde Lernkultur an.</w:t>
      </w:r>
    </w:p>
    <w:p w14:paraId="4DBABD0B" w14:textId="677249F6" w:rsidR="007B1E0F" w:rsidRPr="00477D85" w:rsidRDefault="007B1E0F" w:rsidP="007B1E0F">
      <w:p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Das Verhalten von allen beruht deshalb zu einem wesentlichen Teil auf den gleichen Regeln und Prinzipien.</w:t>
      </w:r>
    </w:p>
    <w:p w14:paraId="6CE7244B" w14:textId="77777777" w:rsidR="007B1E0F" w:rsidRPr="00E90E78" w:rsidRDefault="007B1E0F" w:rsidP="007B1E0F">
      <w:pPr>
        <w:autoSpaceDE w:val="0"/>
        <w:autoSpaceDN w:val="0"/>
        <w:adjustRightInd w:val="0"/>
        <w:spacing w:after="120" w:line="23" w:lineRule="atLeast"/>
        <w:rPr>
          <w:rFonts w:cs="Calibri-Bold"/>
          <w:b/>
          <w:bCs/>
          <w:color w:val="CCC241"/>
          <w:sz w:val="24"/>
          <w:szCs w:val="24"/>
          <w14:shadow w14:blurRad="63500" w14:dist="50800" w14:dir="18900000" w14:sx="0" w14:sy="0" w14:kx="0" w14:ky="0" w14:algn="none">
            <w14:srgbClr w14:val="000000">
              <w14:alpha w14:val="50000"/>
            </w14:srgbClr>
          </w14:shadow>
        </w:rPr>
      </w:pPr>
    </w:p>
    <w:p w14:paraId="01D94E33" w14:textId="77777777" w:rsidR="007B1E0F" w:rsidRPr="00477D85" w:rsidRDefault="007B1E0F" w:rsidP="007B1E0F">
      <w:pPr>
        <w:autoSpaceDE w:val="0"/>
        <w:autoSpaceDN w:val="0"/>
        <w:adjustRightInd w:val="0"/>
        <w:spacing w:after="120" w:line="23" w:lineRule="atLeast"/>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pPr>
      <w:r w:rsidRPr="00477D85">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Regeln und Prinzipien</w:t>
      </w:r>
    </w:p>
    <w:p w14:paraId="6F4612D2" w14:textId="77777777" w:rsidR="00C23757"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Wir halten die Anordnungen der Schulleitung, der Lehrpersonen</w:t>
      </w:r>
      <w:r w:rsidR="00C23757" w:rsidRPr="00477D85">
        <w:rPr>
          <w:rFonts w:ascii="Gravur Condensed Pro" w:hAnsi="Gravur Condensed Pro" w:cs="Calibri"/>
          <w:sz w:val="24"/>
          <w:szCs w:val="24"/>
        </w:rPr>
        <w:t xml:space="preserve"> und</w:t>
      </w:r>
      <w:r w:rsidRPr="00477D85">
        <w:rPr>
          <w:rFonts w:ascii="Gravur Condensed Pro" w:hAnsi="Gravur Condensed Pro" w:cs="Calibri"/>
          <w:sz w:val="24"/>
          <w:szCs w:val="24"/>
        </w:rPr>
        <w:t xml:space="preserve"> </w:t>
      </w:r>
      <w:r w:rsidR="00C23757" w:rsidRPr="00477D85">
        <w:rPr>
          <w:rFonts w:ascii="Gravur Condensed Pro" w:hAnsi="Gravur Condensed Pro" w:cs="Calibri"/>
          <w:sz w:val="24"/>
          <w:szCs w:val="24"/>
        </w:rPr>
        <w:t>der (</w:t>
      </w:r>
      <w:r w:rsidRPr="00477D85">
        <w:rPr>
          <w:rFonts w:ascii="Gravur Condensed Pro" w:hAnsi="Gravur Condensed Pro" w:cs="Calibri"/>
          <w:sz w:val="24"/>
          <w:szCs w:val="24"/>
        </w:rPr>
        <w:t>Internats</w:t>
      </w:r>
      <w:r w:rsidR="00C23757" w:rsidRPr="00477D85">
        <w:rPr>
          <w:rFonts w:ascii="Gravur Condensed Pro" w:hAnsi="Gravur Condensed Pro" w:cs="Calibri"/>
          <w:sz w:val="24"/>
          <w:szCs w:val="24"/>
        </w:rPr>
        <w:t xml:space="preserve">-) </w:t>
      </w:r>
    </w:p>
    <w:p w14:paraId="0899AF21" w14:textId="5B29D7BB" w:rsidR="007B1E0F" w:rsidRPr="00477D85" w:rsidRDefault="00C23757" w:rsidP="00477D85">
      <w:pPr>
        <w:pStyle w:val="Listenabsatz"/>
        <w:autoSpaceDE w:val="0"/>
        <w:autoSpaceDN w:val="0"/>
        <w:adjustRightInd w:val="0"/>
        <w:spacing w:after="120" w:line="23" w:lineRule="atLeast"/>
        <w:ind w:left="567"/>
        <w:rPr>
          <w:rFonts w:ascii="Gravur Condensed Pro" w:hAnsi="Gravur Condensed Pro" w:cs="Calibri"/>
          <w:sz w:val="24"/>
          <w:szCs w:val="24"/>
        </w:rPr>
      </w:pPr>
      <w:r w:rsidRPr="00477D85">
        <w:rPr>
          <w:rFonts w:ascii="Gravur Condensed Pro" w:hAnsi="Gravur Condensed Pro" w:cs="Calibri"/>
          <w:sz w:val="24"/>
          <w:szCs w:val="24"/>
        </w:rPr>
        <w:t>M</w:t>
      </w:r>
      <w:r w:rsidR="007B1E0F" w:rsidRPr="00477D85">
        <w:rPr>
          <w:rFonts w:ascii="Gravur Condensed Pro" w:hAnsi="Gravur Condensed Pro" w:cs="Calibri"/>
          <w:sz w:val="24"/>
          <w:szCs w:val="24"/>
        </w:rPr>
        <w:t>itarbeite</w:t>
      </w:r>
      <w:r w:rsidRPr="00477D85">
        <w:rPr>
          <w:rFonts w:ascii="Gravur Condensed Pro" w:hAnsi="Gravur Condensed Pro" w:cs="Calibri"/>
          <w:sz w:val="24"/>
          <w:szCs w:val="24"/>
        </w:rPr>
        <w:t>nden</w:t>
      </w:r>
      <w:r w:rsidR="007B1E0F" w:rsidRPr="00477D85">
        <w:rPr>
          <w:rFonts w:ascii="Gravur Condensed Pro" w:hAnsi="Gravur Condensed Pro" w:cs="Calibri"/>
          <w:sz w:val="24"/>
          <w:szCs w:val="24"/>
        </w:rPr>
        <w:t xml:space="preserve"> </w:t>
      </w:r>
      <w:r w:rsidRPr="00477D85">
        <w:rPr>
          <w:rFonts w:ascii="Gravur Condensed Pro" w:hAnsi="Gravur Condensed Pro" w:cs="Calibri"/>
          <w:sz w:val="24"/>
          <w:szCs w:val="24"/>
        </w:rPr>
        <w:t>ein</w:t>
      </w:r>
      <w:r w:rsidR="007B1E0F" w:rsidRPr="00477D85">
        <w:rPr>
          <w:rFonts w:ascii="Gravur Condensed Pro" w:hAnsi="Gravur Condensed Pro" w:cs="Calibri"/>
          <w:sz w:val="24"/>
          <w:szCs w:val="24"/>
        </w:rPr>
        <w:t>.</w:t>
      </w:r>
    </w:p>
    <w:p w14:paraId="0AE04C1A" w14:textId="48D448BA" w:rsidR="007B1E0F" w:rsidRPr="00477D85" w:rsidRDefault="00C23757"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Als e</w:t>
      </w:r>
      <w:r w:rsidR="007B1E0F" w:rsidRPr="00477D85">
        <w:rPr>
          <w:rFonts w:ascii="Gravur Condensed Pro" w:hAnsi="Gravur Condensed Pro" w:cs="Calibri"/>
          <w:sz w:val="24"/>
          <w:szCs w:val="24"/>
        </w:rPr>
        <w:t>xterne Schüleri</w:t>
      </w:r>
      <w:r w:rsidRPr="00477D85">
        <w:rPr>
          <w:rFonts w:ascii="Gravur Condensed Pro" w:hAnsi="Gravur Condensed Pro" w:cs="Calibri"/>
          <w:sz w:val="24"/>
          <w:szCs w:val="24"/>
        </w:rPr>
        <w:t>n</w:t>
      </w:r>
      <w:r w:rsidR="007B1E0F" w:rsidRPr="00477D85">
        <w:rPr>
          <w:rFonts w:ascii="Gravur Condensed Pro" w:hAnsi="Gravur Condensed Pro" w:cs="Calibri"/>
          <w:sz w:val="24"/>
          <w:szCs w:val="24"/>
        </w:rPr>
        <w:t xml:space="preserve"> </w:t>
      </w:r>
      <w:r w:rsidRPr="00477D85">
        <w:rPr>
          <w:rFonts w:ascii="Gravur Condensed Pro" w:hAnsi="Gravur Condensed Pro" w:cs="Calibri"/>
          <w:sz w:val="24"/>
          <w:szCs w:val="24"/>
        </w:rPr>
        <w:t>betrete ich die</w:t>
      </w:r>
      <w:r w:rsidR="007B1E0F" w:rsidRPr="00477D85">
        <w:rPr>
          <w:rFonts w:ascii="Gravur Condensed Pro" w:hAnsi="Gravur Condensed Pro" w:cs="Calibri"/>
          <w:sz w:val="24"/>
          <w:szCs w:val="24"/>
        </w:rPr>
        <w:t xml:space="preserve"> Internatsräum</w:t>
      </w:r>
      <w:r w:rsidRPr="00477D85">
        <w:rPr>
          <w:rFonts w:ascii="Gravur Condensed Pro" w:hAnsi="Gravur Condensed Pro" w:cs="Calibri"/>
          <w:sz w:val="24"/>
          <w:szCs w:val="24"/>
        </w:rPr>
        <w:t>lichkeiten</w:t>
      </w:r>
      <w:r w:rsidR="007B1E0F" w:rsidRPr="00477D85">
        <w:rPr>
          <w:rFonts w:ascii="Gravur Condensed Pro" w:hAnsi="Gravur Condensed Pro" w:cs="Calibri"/>
          <w:sz w:val="24"/>
          <w:szCs w:val="24"/>
        </w:rPr>
        <w:t xml:space="preserve"> </w:t>
      </w:r>
      <w:r w:rsidRPr="00477D85">
        <w:rPr>
          <w:rFonts w:ascii="Gravur Condensed Pro" w:hAnsi="Gravur Condensed Pro" w:cs="Calibri"/>
          <w:sz w:val="24"/>
          <w:szCs w:val="24"/>
        </w:rPr>
        <w:t xml:space="preserve">(Zimmer, Durchgänge und Korridore) </w:t>
      </w:r>
      <w:r w:rsidR="007B1E0F" w:rsidRPr="00477D85">
        <w:rPr>
          <w:rFonts w:ascii="Gravur Condensed Pro" w:hAnsi="Gravur Condensed Pro" w:cs="Calibri"/>
          <w:sz w:val="24"/>
          <w:szCs w:val="24"/>
        </w:rPr>
        <w:t>nicht</w:t>
      </w:r>
      <w:r w:rsidRPr="00477D85">
        <w:rPr>
          <w:rFonts w:ascii="Gravur Condensed Pro" w:hAnsi="Gravur Condensed Pro" w:cs="Calibri"/>
          <w:sz w:val="24"/>
          <w:szCs w:val="24"/>
        </w:rPr>
        <w:t>, ausser ich habe bei der Internatsverantwortlichen eine explizite Erlaubnis einmal gültige eingeholt.</w:t>
      </w:r>
    </w:p>
    <w:p w14:paraId="59D43403" w14:textId="77777777"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Wir verhalten uns in den Lernräumen jederzeit ruhig und rücksichtsvoll.</w:t>
      </w:r>
    </w:p>
    <w:p w14:paraId="3CDC38FA" w14:textId="0973424B"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In den Lernräumen trinken wir ausschliesslich Wasser aus einer wiederverwendbaren Flasche (kein PET) und essen nicht.</w:t>
      </w:r>
    </w:p>
    <w:p w14:paraId="67829241" w14:textId="77777777"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Wenn jemand spricht, hören wir zu.</w:t>
      </w:r>
    </w:p>
    <w:p w14:paraId="1731B3BD" w14:textId="77777777"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Wir halten Ohren und Mund frei (keine Kopfhörer und Kaugummis im Unterricht und in den Lernarrangements).</w:t>
      </w:r>
    </w:p>
    <w:p w14:paraId="68C91141" w14:textId="12F6DB58"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Wir nehmen am Unterricht und an den übrigen Lernarrangements in angemessener Kleidung teil (Ausschnitt nicht tiefer als eine Handbreite oberhalb der Brust, Beinbekleidung länger als eine Handbreite unterhalb des Pos, keine unangemessene</w:t>
      </w:r>
      <w:r w:rsidR="00C23757" w:rsidRPr="00477D85">
        <w:rPr>
          <w:rFonts w:ascii="Gravur Condensed Pro" w:hAnsi="Gravur Condensed Pro" w:cs="Calibri"/>
          <w:sz w:val="24"/>
          <w:szCs w:val="24"/>
        </w:rPr>
        <w:t>n</w:t>
      </w:r>
      <w:r w:rsidRPr="00477D85">
        <w:rPr>
          <w:rFonts w:ascii="Gravur Condensed Pro" w:hAnsi="Gravur Condensed Pro" w:cs="Calibri"/>
          <w:sz w:val="24"/>
          <w:szCs w:val="24"/>
        </w:rPr>
        <w:t xml:space="preserve"> Aufdrucke).</w:t>
      </w:r>
    </w:p>
    <w:p w14:paraId="04A7E247" w14:textId="77777777"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Wir deponieren die Handys ausgeschaltet im Handybeutel.</w:t>
      </w:r>
    </w:p>
    <w:p w14:paraId="37A07457" w14:textId="1CBE87EA"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Für die Benutzung der schuleigenen ICT-Geräte existiert eine besondere Benutzerordnung</w:t>
      </w:r>
      <w:r w:rsidR="00C23757" w:rsidRPr="00477D85">
        <w:rPr>
          <w:rFonts w:ascii="Gravur Condensed Pro" w:hAnsi="Gravur Condensed Pro" w:cs="Calibri"/>
          <w:sz w:val="24"/>
          <w:szCs w:val="24"/>
        </w:rPr>
        <w:t>, welche wir einhalten. Uns ist bewusst, dass</w:t>
      </w:r>
      <w:r w:rsidRPr="00477D85">
        <w:rPr>
          <w:rFonts w:ascii="Gravur Condensed Pro" w:hAnsi="Gravur Condensed Pro" w:cs="Calibri"/>
          <w:sz w:val="24"/>
          <w:szCs w:val="24"/>
        </w:rPr>
        <w:t xml:space="preserve"> </w:t>
      </w:r>
      <w:r w:rsidR="00C23757" w:rsidRPr="00477D85">
        <w:rPr>
          <w:rFonts w:ascii="Gravur Condensed Pro" w:hAnsi="Gravur Condensed Pro" w:cs="Calibri"/>
          <w:sz w:val="24"/>
          <w:szCs w:val="24"/>
        </w:rPr>
        <w:t>d</w:t>
      </w:r>
      <w:r w:rsidRPr="00477D85">
        <w:rPr>
          <w:rFonts w:ascii="Gravur Condensed Pro" w:hAnsi="Gravur Condensed Pro" w:cs="Calibri"/>
          <w:sz w:val="24"/>
          <w:szCs w:val="24"/>
        </w:rPr>
        <w:t>iese bei Verstössen ebenfalls dem Sanktionssystem</w:t>
      </w:r>
      <w:r w:rsidR="00C23757" w:rsidRPr="00477D85">
        <w:rPr>
          <w:rFonts w:ascii="Gravur Condensed Pro" w:hAnsi="Gravur Condensed Pro" w:cs="Calibri"/>
          <w:sz w:val="24"/>
          <w:szCs w:val="24"/>
        </w:rPr>
        <w:t xml:space="preserve"> unterliegt</w:t>
      </w:r>
      <w:r w:rsidRPr="00477D85">
        <w:rPr>
          <w:rFonts w:ascii="Gravur Condensed Pro" w:hAnsi="Gravur Condensed Pro" w:cs="Calibri"/>
          <w:sz w:val="24"/>
          <w:szCs w:val="24"/>
        </w:rPr>
        <w:t>.</w:t>
      </w:r>
    </w:p>
    <w:p w14:paraId="219C1070" w14:textId="77777777"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Wir sind pünktlich.</w:t>
      </w:r>
    </w:p>
    <w:p w14:paraId="7B2F6290" w14:textId="2842B22A"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Wir sprechen im Unterricht in Standardsprache.</w:t>
      </w:r>
    </w:p>
    <w:p w14:paraId="63E53242" w14:textId="38B56ABF"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Wir nehmen Aufgaben und Aufträge ernst und bearbeiten diese gewissenhaft. Bei Schwierigkeiten holen wir uns rechtzeitig geeignete Hilfe.</w:t>
      </w:r>
    </w:p>
    <w:p w14:paraId="2C953455" w14:textId="57A74180"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Wir gehen respektvoll mit unserem Schulmaterial um.</w:t>
      </w:r>
    </w:p>
    <w:p w14:paraId="6AC6093B" w14:textId="06FB109A" w:rsidR="007B1E0F" w:rsidRPr="00477D85"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Verpasste</w:t>
      </w:r>
      <w:r w:rsidR="00C23757" w:rsidRPr="00477D85">
        <w:rPr>
          <w:rFonts w:ascii="Gravur Condensed Pro" w:hAnsi="Gravur Condensed Pro" w:cs="Calibri"/>
          <w:sz w:val="24"/>
          <w:szCs w:val="24"/>
        </w:rPr>
        <w:t xml:space="preserve">n </w:t>
      </w:r>
      <w:r w:rsidRPr="00477D85">
        <w:rPr>
          <w:rFonts w:ascii="Gravur Condensed Pro" w:hAnsi="Gravur Condensed Pro" w:cs="Calibri"/>
          <w:sz w:val="24"/>
          <w:szCs w:val="24"/>
        </w:rPr>
        <w:t xml:space="preserve">Schulstoff </w:t>
      </w:r>
      <w:r w:rsidR="00C23757" w:rsidRPr="00477D85">
        <w:rPr>
          <w:rFonts w:ascii="Gravur Condensed Pro" w:hAnsi="Gravur Condensed Pro" w:cs="Calibri"/>
          <w:sz w:val="24"/>
          <w:szCs w:val="24"/>
        </w:rPr>
        <w:t xml:space="preserve">holen wir </w:t>
      </w:r>
      <w:r w:rsidRPr="00477D85">
        <w:rPr>
          <w:rFonts w:ascii="Gravur Condensed Pro" w:hAnsi="Gravur Condensed Pro" w:cs="Calibri"/>
          <w:sz w:val="24"/>
          <w:szCs w:val="24"/>
        </w:rPr>
        <w:t>selbständig nach</w:t>
      </w:r>
      <w:r w:rsidR="00C23757" w:rsidRPr="00477D85">
        <w:rPr>
          <w:rFonts w:ascii="Gravur Condensed Pro" w:hAnsi="Gravur Condensed Pro" w:cs="Calibri"/>
          <w:sz w:val="24"/>
          <w:szCs w:val="24"/>
        </w:rPr>
        <w:t>.</w:t>
      </w:r>
    </w:p>
    <w:p w14:paraId="58EBB072" w14:textId="21167EF6" w:rsidR="00C23757" w:rsidRDefault="007B1E0F" w:rsidP="00477D85">
      <w:pPr>
        <w:pStyle w:val="Listenabsatz"/>
        <w:numPr>
          <w:ilvl w:val="0"/>
          <w:numId w:val="16"/>
        </w:numPr>
        <w:autoSpaceDE w:val="0"/>
        <w:autoSpaceDN w:val="0"/>
        <w:adjustRightInd w:val="0"/>
        <w:spacing w:after="120" w:line="23" w:lineRule="atLeast"/>
        <w:ind w:left="567" w:hanging="425"/>
        <w:rPr>
          <w:rFonts w:ascii="Gravur Condensed Pro" w:hAnsi="Gravur Condensed Pro" w:cs="Calibri"/>
          <w:sz w:val="24"/>
          <w:szCs w:val="24"/>
        </w:rPr>
      </w:pPr>
      <w:r w:rsidRPr="00477D85">
        <w:rPr>
          <w:rFonts w:ascii="Gravur Condensed Pro" w:hAnsi="Gravur Condensed Pro" w:cs="Calibri"/>
          <w:sz w:val="24"/>
          <w:szCs w:val="24"/>
        </w:rPr>
        <w:t xml:space="preserve">Bei verpassten Prüfungen und verspäteter Einreichung von Arbeiten zur Bewertung </w:t>
      </w:r>
      <w:r w:rsidR="00C23757" w:rsidRPr="00477D85">
        <w:rPr>
          <w:rFonts w:ascii="Gravur Condensed Pro" w:hAnsi="Gravur Condensed Pro" w:cs="Calibri"/>
          <w:sz w:val="24"/>
          <w:szCs w:val="24"/>
        </w:rPr>
        <w:t>nehmen wir</w:t>
      </w:r>
      <w:r w:rsidRPr="00477D85">
        <w:rPr>
          <w:rFonts w:ascii="Gravur Condensed Pro" w:hAnsi="Gravur Condensed Pro" w:cs="Calibri"/>
          <w:sz w:val="24"/>
          <w:szCs w:val="24"/>
        </w:rPr>
        <w:t xml:space="preserve"> rechtzeitig Kontakt mit der betreffenden Lehrperson auf.</w:t>
      </w:r>
    </w:p>
    <w:p w14:paraId="702083EC" w14:textId="77777777" w:rsidR="00477D85" w:rsidRPr="00477D85" w:rsidRDefault="00477D85" w:rsidP="00477D85">
      <w:pPr>
        <w:pStyle w:val="Listenabsatz"/>
        <w:autoSpaceDE w:val="0"/>
        <w:autoSpaceDN w:val="0"/>
        <w:adjustRightInd w:val="0"/>
        <w:spacing w:after="120" w:line="23" w:lineRule="atLeast"/>
        <w:ind w:left="567"/>
        <w:rPr>
          <w:rFonts w:ascii="Gravur Condensed Pro" w:hAnsi="Gravur Condensed Pro" w:cs="Calibri"/>
          <w:sz w:val="24"/>
          <w:szCs w:val="24"/>
        </w:rPr>
      </w:pPr>
    </w:p>
    <w:p w14:paraId="7A520DEF" w14:textId="37A5958E" w:rsidR="007B1E0F" w:rsidRPr="00477D85" w:rsidRDefault="007B1E0F" w:rsidP="007B1E0F">
      <w:p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 xml:space="preserve">Wer gegen diese Regeln und Prinzipien verstösst, riskiert Sanktionen und Konsequenzen, wie sie auf der Rückseite </w:t>
      </w:r>
      <w:r w:rsidR="00E90E78" w:rsidRPr="00477D85">
        <w:rPr>
          <w:rFonts w:ascii="Gravur Condensed Pro" w:hAnsi="Gravur Condensed Pro" w:cs="Calibri"/>
          <w:sz w:val="24"/>
          <w:szCs w:val="24"/>
        </w:rPr>
        <w:t xml:space="preserve">dieses Dokumentes </w:t>
      </w:r>
      <w:r w:rsidRPr="00477D85">
        <w:rPr>
          <w:rFonts w:ascii="Gravur Condensed Pro" w:hAnsi="Gravur Condensed Pro" w:cs="Calibri"/>
          <w:sz w:val="24"/>
          <w:szCs w:val="24"/>
        </w:rPr>
        <w:t xml:space="preserve">erläutert werden. Vorbehalten bleiben immer auch individuelle Anordnungen und </w:t>
      </w:r>
      <w:r w:rsidR="00C23757" w:rsidRPr="00477D85">
        <w:rPr>
          <w:rFonts w:ascii="Gravur Condensed Pro" w:hAnsi="Gravur Condensed Pro" w:cs="Calibri"/>
          <w:sz w:val="24"/>
          <w:szCs w:val="24"/>
        </w:rPr>
        <w:t>Wiedergutmachungsaufträge.</w:t>
      </w:r>
    </w:p>
    <w:p w14:paraId="0CDFDF13" w14:textId="77777777" w:rsidR="00C23757" w:rsidRPr="00477D85" w:rsidRDefault="00C23757" w:rsidP="007B1E0F">
      <w:pPr>
        <w:autoSpaceDE w:val="0"/>
        <w:autoSpaceDN w:val="0"/>
        <w:adjustRightInd w:val="0"/>
        <w:spacing w:after="120" w:line="23" w:lineRule="atLeast"/>
        <w:rPr>
          <w:rFonts w:ascii="Gravur Condensed Pro" w:hAnsi="Gravur Condensed Pro" w:cs="Calibri"/>
          <w:sz w:val="24"/>
          <w:szCs w:val="24"/>
        </w:rPr>
      </w:pPr>
    </w:p>
    <w:p w14:paraId="0587702B" w14:textId="77777777" w:rsidR="00C23757" w:rsidRPr="00477D85" w:rsidRDefault="00C23757" w:rsidP="007B1E0F">
      <w:pPr>
        <w:autoSpaceDE w:val="0"/>
        <w:autoSpaceDN w:val="0"/>
        <w:adjustRightInd w:val="0"/>
        <w:spacing w:after="120" w:line="23" w:lineRule="atLeast"/>
        <w:rPr>
          <w:rFonts w:ascii="Gravur Condensed Pro" w:hAnsi="Gravur Condensed Pro" w:cs="Calibri"/>
          <w:sz w:val="24"/>
          <w:szCs w:val="24"/>
        </w:rPr>
      </w:pPr>
    </w:p>
    <w:p w14:paraId="2F27DF22" w14:textId="77777777" w:rsidR="00C23757" w:rsidRPr="00477D85" w:rsidRDefault="00C23757" w:rsidP="007B1E0F">
      <w:pPr>
        <w:autoSpaceDE w:val="0"/>
        <w:autoSpaceDN w:val="0"/>
        <w:adjustRightInd w:val="0"/>
        <w:spacing w:after="120" w:line="23" w:lineRule="atLeast"/>
        <w:rPr>
          <w:rFonts w:ascii="Gravur Condensed Pro" w:hAnsi="Gravur Condensed Pro" w:cs="Calibri"/>
          <w:sz w:val="24"/>
          <w:szCs w:val="24"/>
        </w:rPr>
      </w:pPr>
    </w:p>
    <w:p w14:paraId="6EB30A49" w14:textId="77777777" w:rsidR="00C23757" w:rsidRDefault="00C23757" w:rsidP="007B1E0F">
      <w:pPr>
        <w:autoSpaceDE w:val="0"/>
        <w:autoSpaceDN w:val="0"/>
        <w:adjustRightInd w:val="0"/>
        <w:spacing w:after="120" w:line="23" w:lineRule="atLeast"/>
        <w:rPr>
          <w:rFonts w:ascii="Gravur Condensed Pro" w:hAnsi="Gravur Condensed Pro" w:cs="Calibri"/>
          <w:sz w:val="24"/>
          <w:szCs w:val="24"/>
        </w:rPr>
      </w:pPr>
    </w:p>
    <w:p w14:paraId="6DF44DC8" w14:textId="77777777" w:rsidR="00477D85" w:rsidRDefault="00477D85" w:rsidP="007B1E0F">
      <w:pPr>
        <w:autoSpaceDE w:val="0"/>
        <w:autoSpaceDN w:val="0"/>
        <w:adjustRightInd w:val="0"/>
        <w:spacing w:after="120" w:line="23" w:lineRule="atLeast"/>
        <w:rPr>
          <w:rFonts w:ascii="Gravur Condensed Pro" w:hAnsi="Gravur Condensed Pro" w:cs="Calibri"/>
          <w:sz w:val="24"/>
          <w:szCs w:val="24"/>
        </w:rPr>
      </w:pPr>
    </w:p>
    <w:p w14:paraId="7C215AAC" w14:textId="77777777" w:rsidR="00477D85" w:rsidRPr="00477D85" w:rsidRDefault="00477D85" w:rsidP="007B1E0F">
      <w:pPr>
        <w:autoSpaceDE w:val="0"/>
        <w:autoSpaceDN w:val="0"/>
        <w:adjustRightInd w:val="0"/>
        <w:spacing w:after="120" w:line="23" w:lineRule="atLeast"/>
        <w:rPr>
          <w:rFonts w:ascii="Gravur Condensed Pro" w:hAnsi="Gravur Condensed Pro" w:cs="Calibri"/>
          <w:sz w:val="24"/>
          <w:szCs w:val="24"/>
        </w:rPr>
      </w:pPr>
    </w:p>
    <w:p w14:paraId="065F9D28" w14:textId="77777777" w:rsidR="00E90E78" w:rsidRPr="00477D85" w:rsidRDefault="00E90E78" w:rsidP="00E90E78">
      <w:pPr>
        <w:rPr>
          <w:rFonts w:ascii="Gravur Condensed Pro" w:hAnsi="Gravur Condensed Pro" w:cs="Calibri-Bold"/>
          <w:b/>
          <w:bCs/>
          <w:sz w:val="24"/>
          <w:szCs w:val="24"/>
        </w:rPr>
      </w:pPr>
    </w:p>
    <w:p w14:paraId="7ABE3D50" w14:textId="71901C40" w:rsidR="00E90E78" w:rsidRPr="00477D85" w:rsidRDefault="00E90E78" w:rsidP="00E90E78">
      <w:pPr>
        <w:rPr>
          <w:rFonts w:ascii="Gravur Condensed Pro" w:hAnsi="Gravur Condensed Pro" w:cs="Calibri-Bold"/>
          <w:b/>
          <w:bCs/>
          <w:sz w:val="24"/>
          <w:szCs w:val="24"/>
        </w:rPr>
      </w:pPr>
      <w:r w:rsidRPr="00477D85">
        <w:rPr>
          <w:rFonts w:ascii="Gravur Condensed Pro" w:hAnsi="Gravur Condensed Pro" w:cs="Calibri-Bold"/>
          <w:b/>
          <w:bCs/>
          <w:noProof/>
          <w:sz w:val="24"/>
          <w:szCs w:val="24"/>
        </w:rPr>
        <mc:AlternateContent>
          <mc:Choice Requires="wps">
            <w:drawing>
              <wp:anchor distT="0" distB="0" distL="114300" distR="114300" simplePos="0" relativeHeight="251658239" behindDoc="1" locked="0" layoutInCell="1" allowOverlap="1" wp14:anchorId="4098B3F1" wp14:editId="4E866142">
                <wp:simplePos x="0" y="0"/>
                <wp:positionH relativeFrom="column">
                  <wp:posOffset>45085</wp:posOffset>
                </wp:positionH>
                <wp:positionV relativeFrom="paragraph">
                  <wp:posOffset>76835</wp:posOffset>
                </wp:positionV>
                <wp:extent cx="5753100" cy="1600200"/>
                <wp:effectExtent l="0" t="0" r="19050" b="19050"/>
                <wp:wrapNone/>
                <wp:docPr id="127834302" name="Rechteck: abgerundete Ecken 4"/>
                <wp:cNvGraphicFramePr/>
                <a:graphic xmlns:a="http://schemas.openxmlformats.org/drawingml/2006/main">
                  <a:graphicData uri="http://schemas.microsoft.com/office/word/2010/wordprocessingShape">
                    <wps:wsp>
                      <wps:cNvSpPr/>
                      <wps:spPr>
                        <a:xfrm>
                          <a:off x="0" y="0"/>
                          <a:ext cx="5753100" cy="1600200"/>
                        </a:xfrm>
                        <a:prstGeom prst="roundRect">
                          <a:avLst/>
                        </a:prstGeom>
                        <a:solidFill>
                          <a:srgbClr val="CCC241"/>
                        </a:solidFill>
                        <a:ln>
                          <a:solidFill>
                            <a:srgbClr val="CCC24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1F91EF" id="Rechteck: abgerundete Ecken 4" o:spid="_x0000_s1026" style="position:absolute;margin-left:3.55pt;margin-top:6.05pt;width:453pt;height:126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" fillcolor="#ccc241" strokecolor="#ccc241" strokeweight="2pt"/>
            </w:pict>
          </mc:Fallback>
        </mc:AlternateContent>
      </w:r>
    </w:p>
    <w:p w14:paraId="0E043D8F" w14:textId="144E06CF" w:rsidR="00E90E78" w:rsidRPr="00477D85" w:rsidRDefault="00E90E78" w:rsidP="00E90E78">
      <w:pPr>
        <w:autoSpaceDE w:val="0"/>
        <w:autoSpaceDN w:val="0"/>
        <w:adjustRightInd w:val="0"/>
        <w:spacing w:after="120" w:line="23" w:lineRule="atLeast"/>
        <w:ind w:firstLine="709"/>
        <w:rPr>
          <w:rFonts w:ascii="Gravur Condensed Pro" w:hAnsi="Gravur Condensed Pro" w:cs="Calibri-Bold"/>
          <w:b/>
          <w:bCs/>
          <w:sz w:val="24"/>
          <w:szCs w:val="24"/>
        </w:rPr>
      </w:pPr>
      <w:r w:rsidRPr="00477D85">
        <w:rPr>
          <w:rFonts w:ascii="Gravur Condensed Pro" w:hAnsi="Gravur Condensed Pro" w:cs="Calibri-Bold"/>
          <w:b/>
          <w:bCs/>
          <w:sz w:val="24"/>
          <w:szCs w:val="24"/>
        </w:rPr>
        <w:t>Achtung! Keine Toleranz kennt die Schule bei</w:t>
      </w:r>
      <w:r w:rsidR="00477D85">
        <w:rPr>
          <w:rFonts w:ascii="Gravur Condensed Pro" w:hAnsi="Gravur Condensed Pro" w:cs="Calibri-Bold"/>
          <w:b/>
          <w:bCs/>
          <w:sz w:val="24"/>
          <w:szCs w:val="24"/>
        </w:rPr>
        <w:t>:</w:t>
      </w:r>
    </w:p>
    <w:p w14:paraId="53BA4627" w14:textId="6FB3F89B" w:rsidR="00E90E78" w:rsidRPr="00477D85" w:rsidRDefault="00E90E78" w:rsidP="00E90E78">
      <w:pPr>
        <w:ind w:left="709"/>
        <w:rPr>
          <w:rFonts w:ascii="Gravur Condensed Pro" w:hAnsi="Gravur Condensed Pro" w:cs="Calibri"/>
          <w:sz w:val="24"/>
          <w:szCs w:val="24"/>
        </w:rPr>
      </w:pPr>
      <w:r w:rsidRPr="00477D85">
        <w:rPr>
          <w:rFonts w:ascii="Gravur Condensed Pro" w:hAnsi="Gravur Condensed Pro" w:cs="Calibri"/>
          <w:sz w:val="24"/>
          <w:szCs w:val="24"/>
        </w:rPr>
        <w:t>•</w:t>
      </w:r>
      <w:r w:rsidR="000C6AC6" w:rsidRPr="00477D85">
        <w:rPr>
          <w:rFonts w:ascii="Gravur Condensed Pro" w:hAnsi="Gravur Condensed Pro" w:cs="Calibri"/>
          <w:sz w:val="24"/>
          <w:szCs w:val="24"/>
        </w:rPr>
        <w:t xml:space="preserve">     </w:t>
      </w:r>
      <w:r w:rsidRPr="00477D85">
        <w:rPr>
          <w:rFonts w:ascii="Gravur Condensed Pro" w:hAnsi="Gravur Condensed Pro" w:cs="Calibri"/>
          <w:sz w:val="24"/>
          <w:szCs w:val="24"/>
        </w:rPr>
        <w:t>physischer oder psychischer Gewalt</w:t>
      </w:r>
    </w:p>
    <w:p w14:paraId="2C2230A5" w14:textId="5C58B469" w:rsidR="00E90E78" w:rsidRPr="00477D85" w:rsidRDefault="00E90E78" w:rsidP="00E90E78">
      <w:pPr>
        <w:ind w:left="709"/>
        <w:rPr>
          <w:rFonts w:ascii="Gravur Condensed Pro" w:hAnsi="Gravur Condensed Pro" w:cs="Calibri"/>
          <w:sz w:val="24"/>
          <w:szCs w:val="24"/>
        </w:rPr>
      </w:pPr>
      <w:r w:rsidRPr="00477D85">
        <w:rPr>
          <w:rFonts w:ascii="Gravur Condensed Pro" w:hAnsi="Gravur Condensed Pro" w:cs="Calibri"/>
          <w:sz w:val="24"/>
          <w:szCs w:val="24"/>
        </w:rPr>
        <w:t>•</w:t>
      </w:r>
      <w:r w:rsidR="000C6AC6" w:rsidRPr="00477D85">
        <w:rPr>
          <w:rFonts w:ascii="Gravur Condensed Pro" w:hAnsi="Gravur Condensed Pro" w:cs="Calibri"/>
          <w:sz w:val="24"/>
          <w:szCs w:val="24"/>
        </w:rPr>
        <w:t xml:space="preserve">     </w:t>
      </w:r>
      <w:r w:rsidRPr="00477D85">
        <w:rPr>
          <w:rFonts w:ascii="Gravur Condensed Pro" w:hAnsi="Gravur Condensed Pro" w:cs="Calibri"/>
          <w:sz w:val="24"/>
          <w:szCs w:val="24"/>
        </w:rPr>
        <w:t>Rauchen, Drogen, Alkohol</w:t>
      </w:r>
    </w:p>
    <w:p w14:paraId="36B0E1B0" w14:textId="390D2BA0" w:rsidR="00E90E78" w:rsidRPr="00477D85" w:rsidRDefault="00E90E78" w:rsidP="00E90E78">
      <w:pPr>
        <w:ind w:left="709"/>
        <w:rPr>
          <w:rFonts w:ascii="Gravur Condensed Pro" w:hAnsi="Gravur Condensed Pro" w:cs="Calibri"/>
          <w:sz w:val="24"/>
          <w:szCs w:val="24"/>
        </w:rPr>
      </w:pPr>
      <w:r w:rsidRPr="00477D85">
        <w:rPr>
          <w:rFonts w:ascii="Gravur Condensed Pro" w:hAnsi="Gravur Condensed Pro" w:cs="Calibri"/>
          <w:sz w:val="24"/>
          <w:szCs w:val="24"/>
        </w:rPr>
        <w:t>•</w:t>
      </w:r>
      <w:r w:rsidR="000C6AC6" w:rsidRPr="00477D85">
        <w:rPr>
          <w:rFonts w:ascii="Gravur Condensed Pro" w:hAnsi="Gravur Condensed Pro" w:cs="Calibri"/>
          <w:sz w:val="24"/>
          <w:szCs w:val="24"/>
        </w:rPr>
        <w:t xml:space="preserve">     </w:t>
      </w:r>
      <w:r w:rsidRPr="00477D85">
        <w:rPr>
          <w:rFonts w:ascii="Gravur Condensed Pro" w:hAnsi="Gravur Condensed Pro" w:cs="Calibri"/>
          <w:sz w:val="24"/>
          <w:szCs w:val="24"/>
        </w:rPr>
        <w:t>Diebstahl und anderen Delikten</w:t>
      </w:r>
    </w:p>
    <w:p w14:paraId="496B9F9D" w14:textId="434B2C3D" w:rsidR="00E90E78" w:rsidRPr="00477D85" w:rsidRDefault="00E90E78" w:rsidP="000C6AC6">
      <w:pPr>
        <w:ind w:left="709" w:right="284"/>
        <w:rPr>
          <w:rFonts w:ascii="Gravur Condensed Pro" w:hAnsi="Gravur Condensed Pro" w:cs="Calibri"/>
          <w:sz w:val="24"/>
          <w:szCs w:val="24"/>
        </w:rPr>
      </w:pPr>
      <w:r w:rsidRPr="00477D85">
        <w:rPr>
          <w:rFonts w:ascii="Gravur Condensed Pro" w:hAnsi="Gravur Condensed Pro" w:cs="Calibri"/>
          <w:sz w:val="24"/>
          <w:szCs w:val="24"/>
        </w:rPr>
        <w:t>Vergehen dieser Art können nach Gewährung des rechtlichen Gehörs zum direkten Ausschluss führen.</w:t>
      </w:r>
    </w:p>
    <w:p w14:paraId="19D58B0C" w14:textId="77777777" w:rsidR="00E90E78" w:rsidRPr="00477D85" w:rsidRDefault="00E90E78" w:rsidP="00C23757">
      <w:pPr>
        <w:rPr>
          <w:rFonts w:ascii="Gravur Condensed Pro" w:hAnsi="Gravur Condensed Pro" w:cs="Calibri"/>
          <w:sz w:val="24"/>
          <w:szCs w:val="24"/>
        </w:rPr>
      </w:pPr>
    </w:p>
    <w:p w14:paraId="490C9C1E" w14:textId="77777777" w:rsidR="00E90E78" w:rsidRPr="00477D85" w:rsidRDefault="00E90E78" w:rsidP="00C23757">
      <w:pPr>
        <w:rPr>
          <w:rFonts w:ascii="Gravur Condensed Pro" w:hAnsi="Gravur Condensed Pro" w:cs="Calibri"/>
          <w:b/>
          <w:bCs/>
          <w:sz w:val="32"/>
          <w:szCs w:val="32"/>
        </w:rPr>
      </w:pPr>
    </w:p>
    <w:p w14:paraId="5C235466" w14:textId="03CE15FA" w:rsidR="007B1E0F" w:rsidRPr="00477D85" w:rsidRDefault="007B1E0F" w:rsidP="00E90E78">
      <w:pPr>
        <w:autoSpaceDE w:val="0"/>
        <w:autoSpaceDN w:val="0"/>
        <w:adjustRightInd w:val="0"/>
        <w:spacing w:after="120" w:line="23" w:lineRule="atLeast"/>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pPr>
      <w:r w:rsidRPr="00477D85">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Sanktionen und Konsequenzen</w:t>
      </w:r>
    </w:p>
    <w:p w14:paraId="3E72FFFA" w14:textId="34DFA268" w:rsidR="007B1E0F" w:rsidRPr="00477D85" w:rsidRDefault="007B1E0F" w:rsidP="007B1E0F">
      <w:p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Bei schwerwiegender oder wiederholter Missachtung sowie bei mutwilliger Übertretung der festgehaltenen Regeln und Prinzipien treten Sanktionen und Konsequenzen in Kraft.</w:t>
      </w:r>
    </w:p>
    <w:p w14:paraId="260DD2B8" w14:textId="1136E8A6" w:rsidR="007B1E0F" w:rsidRPr="00477D85" w:rsidRDefault="007B1E0F" w:rsidP="007B1E0F">
      <w:p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 xml:space="preserve">Auch nicht festgeschriebene Verhaltensweisen, die das Zusammenleben, die Zusammenarbeit, die Lernkultur und die Würde der Schule, der </w:t>
      </w:r>
      <w:r w:rsidR="00E90E78" w:rsidRPr="00477D85">
        <w:rPr>
          <w:rFonts w:ascii="Gravur Condensed Pro" w:hAnsi="Gravur Condensed Pro" w:cs="Calibri"/>
          <w:sz w:val="24"/>
          <w:szCs w:val="24"/>
        </w:rPr>
        <w:t>Lernenden</w:t>
      </w:r>
      <w:r w:rsidRPr="00477D85">
        <w:rPr>
          <w:rFonts w:ascii="Gravur Condensed Pro" w:hAnsi="Gravur Condensed Pro" w:cs="Calibri"/>
          <w:sz w:val="24"/>
          <w:szCs w:val="24"/>
        </w:rPr>
        <w:t xml:space="preserve"> und der Lehrpersonen gefährden oder angreifen, führen zu Sanktionen und Konsequenzen</w:t>
      </w:r>
      <w:r w:rsidR="00E90E78" w:rsidRPr="00477D85">
        <w:rPr>
          <w:rFonts w:ascii="Gravur Condensed Pro" w:hAnsi="Gravur Condensed Pro" w:cs="Calibri"/>
          <w:sz w:val="24"/>
          <w:szCs w:val="24"/>
        </w:rPr>
        <w:t>.</w:t>
      </w:r>
    </w:p>
    <w:p w14:paraId="5950F0E8" w14:textId="77777777" w:rsidR="00E90E78" w:rsidRPr="00477D85" w:rsidRDefault="00E90E78" w:rsidP="007B1E0F">
      <w:pPr>
        <w:autoSpaceDE w:val="0"/>
        <w:autoSpaceDN w:val="0"/>
        <w:adjustRightInd w:val="0"/>
        <w:spacing w:after="120" w:line="23" w:lineRule="atLeast"/>
        <w:rPr>
          <w:rFonts w:ascii="Gravur Condensed Pro" w:hAnsi="Gravur Condensed Pro" w:cs="Calibri"/>
          <w:sz w:val="24"/>
          <w:szCs w:val="24"/>
        </w:rPr>
      </w:pPr>
    </w:p>
    <w:p w14:paraId="3B606DA5" w14:textId="0399F1A4" w:rsidR="007B1E0F" w:rsidRPr="00477D85" w:rsidRDefault="007B1E0F" w:rsidP="007B1E0F">
      <w:pPr>
        <w:autoSpaceDE w:val="0"/>
        <w:autoSpaceDN w:val="0"/>
        <w:adjustRightInd w:val="0"/>
        <w:spacing w:after="120" w:line="23" w:lineRule="atLeast"/>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pPr>
      <w:r w:rsidRPr="00477D85">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Sanktionen sind:</w:t>
      </w:r>
    </w:p>
    <w:p w14:paraId="7D5B1EFD" w14:textId="1F741469" w:rsidR="007B1E0F" w:rsidRPr="00477D85" w:rsidRDefault="007B1E0F" w:rsidP="000C6AC6">
      <w:pPr>
        <w:pStyle w:val="Listenabsatz"/>
        <w:numPr>
          <w:ilvl w:val="0"/>
          <w:numId w:val="18"/>
        </w:num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Verweis</w:t>
      </w:r>
    </w:p>
    <w:p w14:paraId="2BC0DE20" w14:textId="77777777" w:rsidR="007B1E0F" w:rsidRPr="00477D85" w:rsidRDefault="007B1E0F" w:rsidP="000C6AC6">
      <w:pPr>
        <w:pStyle w:val="Listenabsatz"/>
        <w:numPr>
          <w:ilvl w:val="0"/>
          <w:numId w:val="18"/>
        </w:num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2. Verweis (Androhung des Ultimatums)</w:t>
      </w:r>
    </w:p>
    <w:p w14:paraId="6DF575F0" w14:textId="43D7D6AD" w:rsidR="007B1E0F" w:rsidRPr="00477D85" w:rsidRDefault="007B1E0F" w:rsidP="000C6AC6">
      <w:pPr>
        <w:pStyle w:val="Listenabsatz"/>
        <w:numPr>
          <w:ilvl w:val="0"/>
          <w:numId w:val="18"/>
        </w:num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Ultimatum</w:t>
      </w:r>
    </w:p>
    <w:p w14:paraId="01EADC0B" w14:textId="77777777" w:rsidR="00E90E78" w:rsidRPr="00477D85" w:rsidRDefault="00E90E78" w:rsidP="00E90E78">
      <w:pPr>
        <w:autoSpaceDE w:val="0"/>
        <w:autoSpaceDN w:val="0"/>
        <w:adjustRightInd w:val="0"/>
        <w:spacing w:after="120" w:line="23" w:lineRule="atLeast"/>
        <w:ind w:left="284"/>
        <w:rPr>
          <w:rFonts w:ascii="Gravur Condensed Pro" w:hAnsi="Gravur Condensed Pro" w:cs="Calibri"/>
          <w:sz w:val="24"/>
          <w:szCs w:val="24"/>
        </w:rPr>
      </w:pPr>
    </w:p>
    <w:p w14:paraId="14AFD3DC" w14:textId="2A0846F9" w:rsidR="007B1E0F" w:rsidRPr="00477D85" w:rsidRDefault="007B1E0F" w:rsidP="007B1E0F">
      <w:pPr>
        <w:autoSpaceDE w:val="0"/>
        <w:autoSpaceDN w:val="0"/>
        <w:adjustRightInd w:val="0"/>
        <w:spacing w:after="120" w:line="23" w:lineRule="atLeast"/>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pPr>
      <w:r w:rsidRPr="00477D85">
        <w:rPr>
          <w:rFonts w:ascii="Gravur Condensed Pro" w:hAnsi="Gravur Condensed Pro" w:cs="Calibri-Bold"/>
          <w:b/>
          <w:bCs/>
          <w:color w:val="CCC241"/>
          <w:sz w:val="24"/>
          <w:szCs w:val="24"/>
          <w14:shadow w14:blurRad="63500" w14:dist="50800" w14:dir="18900000" w14:sx="0" w14:sy="0" w14:kx="0" w14:ky="0" w14:algn="none">
            <w14:srgbClr w14:val="000000">
              <w14:alpha w14:val="50000"/>
            </w14:srgbClr>
          </w14:shadow>
        </w:rPr>
        <w:t>Konsequenzen sind:</w:t>
      </w:r>
    </w:p>
    <w:p w14:paraId="3188B382" w14:textId="088DD566" w:rsidR="00E90E78" w:rsidRPr="00477D85" w:rsidRDefault="00E90E78" w:rsidP="000C6AC6">
      <w:pPr>
        <w:pStyle w:val="Listenabsatz"/>
        <w:numPr>
          <w:ilvl w:val="0"/>
          <w:numId w:val="20"/>
        </w:num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Wiedergutmachungsaufträge</w:t>
      </w:r>
    </w:p>
    <w:p w14:paraId="385F5A0B" w14:textId="0287DF28" w:rsidR="007B1E0F" w:rsidRPr="00477D85" w:rsidRDefault="007B1E0F" w:rsidP="000C6AC6">
      <w:pPr>
        <w:pStyle w:val="Listenabsatz"/>
        <w:numPr>
          <w:ilvl w:val="0"/>
          <w:numId w:val="20"/>
        </w:num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Suspendierung (z.B. Timeout)</w:t>
      </w:r>
    </w:p>
    <w:p w14:paraId="3D0E1789" w14:textId="77777777" w:rsidR="007B1E0F" w:rsidRPr="00477D85" w:rsidRDefault="007B1E0F" w:rsidP="000C6AC6">
      <w:pPr>
        <w:pStyle w:val="Listenabsatz"/>
        <w:numPr>
          <w:ilvl w:val="0"/>
          <w:numId w:val="20"/>
        </w:num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Entlassung aus der Schule</w:t>
      </w:r>
    </w:p>
    <w:p w14:paraId="60A9BDCE" w14:textId="77777777" w:rsidR="007B1E0F" w:rsidRPr="00477D85" w:rsidRDefault="007B1E0F" w:rsidP="007B1E0F">
      <w:pPr>
        <w:autoSpaceDE w:val="0"/>
        <w:autoSpaceDN w:val="0"/>
        <w:adjustRightInd w:val="0"/>
        <w:spacing w:after="120" w:line="23" w:lineRule="atLeast"/>
        <w:rPr>
          <w:rFonts w:ascii="Gravur Condensed Pro" w:hAnsi="Gravur Condensed Pro" w:cs="Calibri"/>
          <w:sz w:val="24"/>
          <w:szCs w:val="24"/>
        </w:rPr>
      </w:pPr>
    </w:p>
    <w:p w14:paraId="056294F9" w14:textId="3D03F70E" w:rsidR="00E90E78" w:rsidRPr="00477D85" w:rsidRDefault="007B1E0F" w:rsidP="007B1E0F">
      <w:p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 xml:space="preserve">Für Fragen zu </w:t>
      </w:r>
      <w:r w:rsidR="00E90E78" w:rsidRPr="00477D85">
        <w:rPr>
          <w:rFonts w:ascii="Gravur Condensed Pro" w:hAnsi="Gravur Condensed Pro" w:cs="Calibri"/>
          <w:sz w:val="24"/>
          <w:szCs w:val="24"/>
        </w:rPr>
        <w:t>einzelnen</w:t>
      </w:r>
      <w:r w:rsidRPr="00477D85">
        <w:rPr>
          <w:rFonts w:ascii="Gravur Condensed Pro" w:hAnsi="Gravur Condensed Pro" w:cs="Calibri"/>
          <w:sz w:val="24"/>
          <w:szCs w:val="24"/>
        </w:rPr>
        <w:t xml:space="preserve"> Punkten stehen </w:t>
      </w:r>
      <w:r w:rsidR="00E90E78" w:rsidRPr="00477D85">
        <w:rPr>
          <w:rFonts w:ascii="Gravur Condensed Pro" w:hAnsi="Gravur Condensed Pro" w:cs="Calibri"/>
          <w:sz w:val="24"/>
          <w:szCs w:val="24"/>
        </w:rPr>
        <w:t xml:space="preserve">euch und euren Eltern </w:t>
      </w:r>
      <w:r w:rsidRPr="00477D85">
        <w:rPr>
          <w:rFonts w:ascii="Gravur Condensed Pro" w:hAnsi="Gravur Condensed Pro" w:cs="Calibri"/>
          <w:sz w:val="24"/>
          <w:szCs w:val="24"/>
        </w:rPr>
        <w:t>die Lehrpersonen selbstverständlich jederzeit gerne zur Verfügung.</w:t>
      </w:r>
    </w:p>
    <w:p w14:paraId="427017E5" w14:textId="77777777" w:rsidR="000C6AC6" w:rsidRPr="00477D85" w:rsidRDefault="000C6AC6" w:rsidP="007B1E0F">
      <w:pPr>
        <w:autoSpaceDE w:val="0"/>
        <w:autoSpaceDN w:val="0"/>
        <w:adjustRightInd w:val="0"/>
        <w:spacing w:after="120" w:line="23" w:lineRule="atLeast"/>
        <w:rPr>
          <w:rFonts w:ascii="Gravur Condensed Pro" w:hAnsi="Gravur Condensed Pro" w:cs="Calibri"/>
          <w:sz w:val="24"/>
          <w:szCs w:val="24"/>
        </w:rPr>
      </w:pPr>
    </w:p>
    <w:p w14:paraId="106A28C1" w14:textId="77777777" w:rsidR="000C6AC6" w:rsidRPr="00477D85" w:rsidRDefault="000C6AC6" w:rsidP="007B1E0F">
      <w:pPr>
        <w:autoSpaceDE w:val="0"/>
        <w:autoSpaceDN w:val="0"/>
        <w:adjustRightInd w:val="0"/>
        <w:spacing w:after="120" w:line="23" w:lineRule="atLeast"/>
        <w:rPr>
          <w:rFonts w:ascii="Gravur Condensed Pro" w:hAnsi="Gravur Condensed Pro" w:cs="Calibri"/>
          <w:sz w:val="24"/>
          <w:szCs w:val="24"/>
        </w:rPr>
      </w:pPr>
    </w:p>
    <w:p w14:paraId="43B4B9D2" w14:textId="77777777" w:rsidR="007B1E0F" w:rsidRPr="00477D85" w:rsidRDefault="007B1E0F" w:rsidP="007B1E0F">
      <w:pPr>
        <w:autoSpaceDE w:val="0"/>
        <w:autoSpaceDN w:val="0"/>
        <w:adjustRightInd w:val="0"/>
        <w:spacing w:after="120" w:line="23" w:lineRule="atLeast"/>
        <w:rPr>
          <w:rFonts w:ascii="Gravur Condensed Pro" w:hAnsi="Gravur Condensed Pro" w:cs="Calibri"/>
          <w:sz w:val="24"/>
          <w:szCs w:val="24"/>
        </w:rPr>
      </w:pPr>
    </w:p>
    <w:p w14:paraId="07498628" w14:textId="6CA83DDE" w:rsidR="007B1E0F" w:rsidRPr="00477D85" w:rsidRDefault="007B1E0F" w:rsidP="007B1E0F">
      <w:pPr>
        <w:autoSpaceDE w:val="0"/>
        <w:autoSpaceDN w:val="0"/>
        <w:adjustRightInd w:val="0"/>
        <w:spacing w:after="120" w:line="23" w:lineRule="atLeast"/>
        <w:rPr>
          <w:rFonts w:ascii="Gravur Condensed Pro" w:hAnsi="Gravur Condensed Pro" w:cs="Calibri"/>
          <w:sz w:val="24"/>
          <w:szCs w:val="24"/>
        </w:rPr>
      </w:pPr>
      <w:r w:rsidRPr="00477D85">
        <w:rPr>
          <w:rFonts w:ascii="Gravur Condensed Pro" w:hAnsi="Gravur Condensed Pro" w:cs="Calibri"/>
          <w:sz w:val="24"/>
          <w:szCs w:val="24"/>
        </w:rPr>
        <w:t>Gelesen und verstanden am</w:t>
      </w:r>
      <w:r w:rsidR="00477D85">
        <w:rPr>
          <w:rFonts w:ascii="Gravur Condensed Pro" w:hAnsi="Gravur Condensed Pro" w:cs="Calibri"/>
          <w:sz w:val="24"/>
          <w:szCs w:val="24"/>
        </w:rPr>
        <w:t xml:space="preserve"> …………………………………………………….    </w:t>
      </w:r>
      <w:r w:rsidRPr="00477D85">
        <w:rPr>
          <w:rFonts w:ascii="Gravur Condensed Pro" w:hAnsi="Gravur Condensed Pro" w:cs="Calibri"/>
          <w:sz w:val="24"/>
          <w:szCs w:val="24"/>
        </w:rPr>
        <w:t>Unterschrift</w:t>
      </w:r>
      <w:r w:rsidR="00477D85">
        <w:rPr>
          <w:rFonts w:ascii="Gravur Condensed Pro" w:hAnsi="Gravur Condensed Pro" w:cs="Calibri"/>
          <w:sz w:val="24"/>
          <w:szCs w:val="24"/>
        </w:rPr>
        <w:t xml:space="preserve"> </w:t>
      </w:r>
      <w:r w:rsidR="00477D85">
        <w:rPr>
          <w:rFonts w:ascii="Gravur Condensed Pro" w:hAnsi="Gravur Condensed Pro" w:cs="Calibri"/>
          <w:sz w:val="24"/>
          <w:szCs w:val="24"/>
        </w:rPr>
        <w:t>……………………………………………………</w:t>
      </w:r>
      <w:r w:rsidR="00477D85">
        <w:rPr>
          <w:rFonts w:ascii="Gravur Condensed Pro" w:hAnsi="Gravur Condensed Pro" w:cs="Calibri"/>
          <w:sz w:val="24"/>
          <w:szCs w:val="24"/>
        </w:rPr>
        <w:t>…</w:t>
      </w:r>
    </w:p>
    <w:p w14:paraId="2AAC7058" w14:textId="77777777" w:rsidR="007B1E0F" w:rsidRPr="00477D85" w:rsidRDefault="007B1E0F" w:rsidP="007B1E0F">
      <w:pPr>
        <w:spacing w:after="120" w:line="23" w:lineRule="atLeast"/>
        <w:rPr>
          <w:rFonts w:ascii="Gravur Condensed Pro" w:hAnsi="Gravur Condensed Pro"/>
          <w:sz w:val="24"/>
          <w:szCs w:val="24"/>
        </w:rPr>
      </w:pPr>
    </w:p>
    <w:p w14:paraId="2E67B1A1" w14:textId="77777777" w:rsidR="00E90E78" w:rsidRPr="00477D85" w:rsidRDefault="00E90E78" w:rsidP="007B1E0F">
      <w:pPr>
        <w:spacing w:after="120" w:line="23" w:lineRule="atLeast"/>
        <w:jc w:val="right"/>
        <w:rPr>
          <w:rFonts w:ascii="Gravur Condensed Pro" w:hAnsi="Gravur Condensed Pro"/>
          <w:i/>
          <w:sz w:val="24"/>
          <w:szCs w:val="24"/>
        </w:rPr>
      </w:pPr>
    </w:p>
    <w:p w14:paraId="7E5F8E58" w14:textId="77777777" w:rsidR="00E90E78" w:rsidRPr="00477D85" w:rsidRDefault="00E90E78" w:rsidP="007B1E0F">
      <w:pPr>
        <w:spacing w:after="120" w:line="23" w:lineRule="atLeast"/>
        <w:jc w:val="right"/>
        <w:rPr>
          <w:rFonts w:ascii="Gravur Condensed Pro" w:hAnsi="Gravur Condensed Pro"/>
          <w:i/>
          <w:sz w:val="24"/>
          <w:szCs w:val="24"/>
        </w:rPr>
      </w:pPr>
    </w:p>
    <w:p w14:paraId="345EA235" w14:textId="4C66E8A0" w:rsidR="007B1E0F" w:rsidRPr="00477D85" w:rsidRDefault="00477D85" w:rsidP="007B1E0F">
      <w:pPr>
        <w:spacing w:after="120" w:line="23" w:lineRule="atLeast"/>
        <w:jc w:val="right"/>
        <w:rPr>
          <w:rFonts w:ascii="Gravur Condensed Pro" w:hAnsi="Gravur Condensed Pro"/>
          <w:i/>
          <w:sz w:val="24"/>
          <w:szCs w:val="24"/>
        </w:rPr>
      </w:pPr>
      <w:r>
        <w:rPr>
          <w:rFonts w:ascii="Gravur Condensed Pro" w:hAnsi="Gravur Condensed Pro"/>
          <w:i/>
          <w:sz w:val="24"/>
          <w:szCs w:val="24"/>
        </w:rPr>
        <w:t>März 2025</w:t>
      </w:r>
      <w:r w:rsidR="007B1E0F" w:rsidRPr="00477D85">
        <w:rPr>
          <w:rFonts w:ascii="Gravur Condensed Pro" w:hAnsi="Gravur Condensed Pro"/>
          <w:i/>
          <w:sz w:val="24"/>
          <w:szCs w:val="24"/>
        </w:rPr>
        <w:t xml:space="preserve"> / </w:t>
      </w:r>
      <w:proofErr w:type="spellStart"/>
      <w:r w:rsidR="007B1E0F" w:rsidRPr="00477D85">
        <w:rPr>
          <w:rFonts w:ascii="Gravur Condensed Pro" w:hAnsi="Gravur Condensed Pro"/>
          <w:i/>
          <w:sz w:val="24"/>
          <w:szCs w:val="24"/>
        </w:rPr>
        <w:t>EFae</w:t>
      </w:r>
      <w:proofErr w:type="spellEnd"/>
    </w:p>
    <w:p w14:paraId="13839098" w14:textId="7428DCBC" w:rsidR="002C60C8" w:rsidRPr="00E90E78" w:rsidRDefault="00E90E78" w:rsidP="00E90E78">
      <w:pPr>
        <w:pStyle w:val="StandardWeb"/>
        <w:shd w:val="clear" w:color="auto" w:fill="FFFFFF"/>
        <w:tabs>
          <w:tab w:val="left" w:pos="8220"/>
        </w:tabs>
        <w:rPr>
          <w:rFonts w:asciiTheme="minorHAnsi" w:hAnsiTheme="minorHAnsi" w:cs="Arial"/>
          <w:color w:val="555555"/>
        </w:rPr>
      </w:pPr>
      <w:r>
        <w:rPr>
          <w:rFonts w:asciiTheme="minorHAnsi" w:hAnsiTheme="minorHAnsi" w:cs="Arial"/>
          <w:color w:val="555555"/>
        </w:rPr>
        <w:tab/>
      </w:r>
    </w:p>
    <w:sectPr w:rsidR="002C60C8" w:rsidRPr="00E90E78" w:rsidSect="00C23757">
      <w:headerReference w:type="default" r:id="rId11"/>
      <w:type w:val="continuous"/>
      <w:pgSz w:w="11906" w:h="16838"/>
      <w:pgMar w:top="1276" w:right="1274" w:bottom="993" w:left="1417"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8AF24" w14:textId="77777777" w:rsidR="005D6025" w:rsidRDefault="005D6025" w:rsidP="00041C6C">
      <w:pPr>
        <w:spacing w:line="240" w:lineRule="auto"/>
      </w:pPr>
      <w:r>
        <w:separator/>
      </w:r>
    </w:p>
  </w:endnote>
  <w:endnote w:type="continuationSeparator" w:id="0">
    <w:p w14:paraId="6BCCE9A0" w14:textId="77777777" w:rsidR="005D6025" w:rsidRDefault="005D6025" w:rsidP="00041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vur Condensed Pro">
    <w:panose1 w:val="00000500000000000000"/>
    <w:charset w:val="00"/>
    <w:family w:val="modern"/>
    <w:notTrueType/>
    <w:pitch w:val="variable"/>
    <w:sig w:usb0="00000007" w:usb1="00000000" w:usb2="00000000" w:usb3="00000000" w:csb0="00000093" w:csb1="00000000"/>
  </w:font>
  <w:font w:name="Calibri-Bold">
    <w:charset w:val="00"/>
    <w:family w:val="auto"/>
    <w:pitch w:val="default"/>
    <w:sig w:usb0="00000003" w:usb1="00000000" w:usb2="00000000" w:usb3="00000000" w:csb0="00000001" w:csb1="00000000"/>
  </w:font>
  <w:font w:name="Gravur Condensed Pro Bold">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88B1" w14:textId="77777777" w:rsidR="005D6025" w:rsidRDefault="005D6025" w:rsidP="00041C6C">
      <w:pPr>
        <w:spacing w:line="240" w:lineRule="auto"/>
      </w:pPr>
      <w:r>
        <w:separator/>
      </w:r>
    </w:p>
  </w:footnote>
  <w:footnote w:type="continuationSeparator" w:id="0">
    <w:p w14:paraId="676E9511" w14:textId="77777777" w:rsidR="005D6025" w:rsidRDefault="005D6025" w:rsidP="00041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FE9A9" w14:textId="71D38478" w:rsidR="00041C6C" w:rsidRDefault="00477D85" w:rsidP="00D554E4">
    <w:pPr>
      <w:pStyle w:val="Kopfzeile"/>
    </w:pPr>
    <w:r>
      <w:rPr>
        <w:noProof/>
        <w:lang w:eastAsia="de-CH"/>
      </w:rPr>
      <mc:AlternateContent>
        <mc:Choice Requires="wps">
          <w:drawing>
            <wp:anchor distT="0" distB="0" distL="114300" distR="114300" simplePos="0" relativeHeight="251658240" behindDoc="0" locked="0" layoutInCell="0" allowOverlap="1" wp14:anchorId="16A6D6BF" wp14:editId="2BF64090">
              <wp:simplePos x="0" y="0"/>
              <wp:positionH relativeFrom="margin">
                <wp:posOffset>116205</wp:posOffset>
              </wp:positionH>
              <wp:positionV relativeFrom="topMargin">
                <wp:posOffset>303530</wp:posOffset>
              </wp:positionV>
              <wp:extent cx="5721350" cy="1809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88AC" w14:textId="27E61CFA" w:rsidR="00041C6C" w:rsidRPr="00F01A12" w:rsidRDefault="00906C99">
                          <w:pPr>
                            <w:spacing w:line="240" w:lineRule="auto"/>
                            <w:jc w:val="right"/>
                            <w:rPr>
                              <w:rFonts w:ascii="Gravur Condensed Pro Bold" w:hAnsi="Gravur Condensed Pro Bold" w:cs="Arial"/>
                            </w:rPr>
                          </w:pPr>
                          <w:r>
                            <w:rPr>
                              <w:rFonts w:cs="Arial"/>
                            </w:rPr>
                            <w:tab/>
                          </w:r>
                          <w:r>
                            <w:rPr>
                              <w:rFonts w:cs="Arial"/>
                            </w:rPr>
                            <w:tab/>
                          </w:r>
                          <w:r w:rsidR="00AF58E4">
                            <w:rPr>
                              <w:rFonts w:ascii="Gravur Condensed Pro Bold" w:hAnsi="Gravur Condensed Pro Bold" w:cs="Arial"/>
                              <w:color w:val="46809F"/>
                            </w:rPr>
                            <w:t>SEK |</w:t>
                          </w:r>
                          <w:r w:rsidR="00BD5E19" w:rsidRPr="00F01A12">
                            <w:rPr>
                              <w:rFonts w:ascii="Gravur Condensed Pro Bold" w:hAnsi="Gravur Condensed Pro Bold" w:cs="Arial"/>
                              <w:color w:val="46809F"/>
                            </w:rPr>
                            <w:t xml:space="preserve"> </w:t>
                          </w:r>
                          <w:r w:rsidR="007B1E0F">
                            <w:rPr>
                              <w:rFonts w:ascii="Gravur Condensed Pro Bold" w:hAnsi="Gravur Condensed Pro Bold" w:cs="Arial"/>
                              <w:color w:val="46809F"/>
                            </w:rPr>
                            <w:t>VERHALTENSREGELN</w:t>
                          </w:r>
                          <w:r w:rsidR="00F01A12">
                            <w:rPr>
                              <w:rFonts w:ascii="Gravur Condensed Pro Bold" w:hAnsi="Gravur Condensed Pro Bold" w:cs="Arial"/>
                              <w:color w:val="46809F"/>
                            </w:rPr>
                            <w:t xml:space="preserve"> </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6A6D6BF" id="_x0000_t202" coordsize="21600,21600" o:spt="202" path="m,l,21600r21600,l21600,xe">
              <v:stroke joinstyle="miter"/>
              <v:path gradientshapeok="t" o:connecttype="rect"/>
            </v:shapetype>
            <v:shape id="Text Box 2" o:spid="_x0000_s1026" type="#_x0000_t202" style="position:absolute;margin-left:9.15pt;margin-top:23.9pt;width:450.5pt;height:1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" o:allowincell="f" filled="f" stroked="f">
              <v:textbox inset=",0,,0">
                <w:txbxContent>
                  <w:p w14:paraId="79EE88AC" w14:textId="27E61CFA" w:rsidR="00041C6C" w:rsidRPr="00F01A12" w:rsidRDefault="00906C99">
                    <w:pPr>
                      <w:spacing w:line="240" w:lineRule="auto"/>
                      <w:jc w:val="right"/>
                      <w:rPr>
                        <w:rFonts w:ascii="Gravur Condensed Pro Bold" w:hAnsi="Gravur Condensed Pro Bold" w:cs="Arial"/>
                      </w:rPr>
                    </w:pPr>
                    <w:r>
                      <w:rPr>
                        <w:rFonts w:cs="Arial"/>
                      </w:rPr>
                      <w:tab/>
                    </w:r>
                    <w:r>
                      <w:rPr>
                        <w:rFonts w:cs="Arial"/>
                      </w:rPr>
                      <w:tab/>
                    </w:r>
                    <w:r w:rsidR="00AF58E4">
                      <w:rPr>
                        <w:rFonts w:ascii="Gravur Condensed Pro Bold" w:hAnsi="Gravur Condensed Pro Bold" w:cs="Arial"/>
                        <w:color w:val="46809F"/>
                      </w:rPr>
                      <w:t>SEK |</w:t>
                    </w:r>
                    <w:r w:rsidR="00BD5E19" w:rsidRPr="00F01A12">
                      <w:rPr>
                        <w:rFonts w:ascii="Gravur Condensed Pro Bold" w:hAnsi="Gravur Condensed Pro Bold" w:cs="Arial"/>
                        <w:color w:val="46809F"/>
                      </w:rPr>
                      <w:t xml:space="preserve"> </w:t>
                    </w:r>
                    <w:r w:rsidR="007B1E0F">
                      <w:rPr>
                        <w:rFonts w:ascii="Gravur Condensed Pro Bold" w:hAnsi="Gravur Condensed Pro Bold" w:cs="Arial"/>
                        <w:color w:val="46809F"/>
                      </w:rPr>
                      <w:t>VERHALTENSREGELN</w:t>
                    </w:r>
                    <w:r w:rsidR="00F01A12">
                      <w:rPr>
                        <w:rFonts w:ascii="Gravur Condensed Pro Bold" w:hAnsi="Gravur Condensed Pro Bold" w:cs="Arial"/>
                        <w:color w:val="46809F"/>
                      </w:rPr>
                      <w:t xml:space="preserve"> </w:t>
                    </w:r>
                  </w:p>
                </w:txbxContent>
              </v:textbox>
              <w10:wrap anchorx="margin" anchory="margin"/>
            </v:shape>
          </w:pict>
        </mc:Fallback>
      </mc:AlternateContent>
    </w:r>
    <w:r w:rsidR="00256F01">
      <w:rPr>
        <w:noProof/>
        <w:lang w:eastAsia="de-CH"/>
      </w:rPr>
      <w:drawing>
        <wp:anchor distT="0" distB="0" distL="114300" distR="114300" simplePos="0" relativeHeight="251660288" behindDoc="1" locked="0" layoutInCell="1" allowOverlap="1" wp14:anchorId="4D245C90" wp14:editId="5A8DE681">
          <wp:simplePos x="0" y="0"/>
          <wp:positionH relativeFrom="column">
            <wp:posOffset>-100965</wp:posOffset>
          </wp:positionH>
          <wp:positionV relativeFrom="paragraph">
            <wp:posOffset>-328295</wp:posOffset>
          </wp:positionV>
          <wp:extent cx="1778000" cy="635000"/>
          <wp:effectExtent l="0" t="0" r="0" b="0"/>
          <wp:wrapNone/>
          <wp:docPr id="21147838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KUNDARSCHULE.pdf"/>
                  <pic:cNvPicPr/>
                </pic:nvPicPr>
                <pic:blipFill rotWithShape="1">
                  <a:blip r:embed="rId1">
                    <a:extLst>
                      <a:ext uri="{28A0092B-C50C-407E-A947-70E740481C1C}">
                        <a14:useLocalDpi xmlns:a14="http://schemas.microsoft.com/office/drawing/2010/main" val="0"/>
                      </a:ext>
                    </a:extLst>
                  </a:blip>
                  <a:srcRect l="10362" t="7633" r="58774" b="84577"/>
                  <a:stretch/>
                </pic:blipFill>
                <pic:spPr bwMode="auto">
                  <a:xfrm>
                    <a:off x="0" y="0"/>
                    <a:ext cx="177800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4E4">
      <w:rPr>
        <w:noProof/>
        <w:lang w:eastAsia="de-CH"/>
      </w:rPr>
      <mc:AlternateContent>
        <mc:Choice Requires="wps">
          <w:drawing>
            <wp:anchor distT="0" distB="0" distL="114300" distR="114300" simplePos="0" relativeHeight="251656192" behindDoc="0" locked="0" layoutInCell="0" allowOverlap="1" wp14:anchorId="6BACF31A" wp14:editId="439CE06C">
              <wp:simplePos x="0" y="0"/>
              <wp:positionH relativeFrom="page">
                <wp:align>right</wp:align>
              </wp:positionH>
              <wp:positionV relativeFrom="topMargin">
                <wp:align>center</wp:align>
              </wp:positionV>
              <wp:extent cx="828040" cy="180975"/>
              <wp:effectExtent l="19050" t="19050" r="1016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180975"/>
                      </a:xfrm>
                      <a:prstGeom prst="rect">
                        <a:avLst/>
                      </a:prstGeom>
                      <a:solidFill>
                        <a:srgbClr val="C2BA50"/>
                      </a:solidFill>
                      <a:ln w="31750">
                        <a:solidFill>
                          <a:schemeClr val="bg1"/>
                        </a:solidFill>
                        <a:miter lim="800000"/>
                        <a:headEnd/>
                        <a:tailEnd/>
                      </a:ln>
                      <a:effectLst/>
                    </wps:spPr>
                    <wps:txbx>
                      <w:txbxContent>
                        <w:p w14:paraId="05EDA34F" w14:textId="77777777" w:rsidR="00041C6C" w:rsidRDefault="00041C6C">
                          <w:pPr>
                            <w:spacing w:line="240" w:lineRule="auto"/>
                            <w:rPr>
                              <w:color w:val="FFFFFF" w:themeColor="background1"/>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BACF31A" id="Rectangle 1" o:spid="_x0000_s1027" style="position:absolute;margin-left:14pt;margin-top:0;width:65.2pt;height:14.25pt;z-index:251656192;visibility:visible;mso-wrap-style:square;mso-width-percent:0;mso-height-percent:0;mso-wrap-distance-left:9pt;mso-wrap-distance-top:0;mso-wrap-distance-right:9pt;mso-wrap-distance-bottom:0;mso-position-horizontal:right;mso-position-horizontal-relative:page;mso-position-vertical:center;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" o:allowincell="f" fillcolor="#c2ba50" strokecolor="white [3212]" strokeweight="2.5pt">
              <v:textbox inset=",0,,0">
                <w:txbxContent>
                  <w:p w14:paraId="05EDA34F" w14:textId="77777777" w:rsidR="00041C6C" w:rsidRDefault="00041C6C">
                    <w:pPr>
                      <w:spacing w:line="240" w:lineRule="auto"/>
                      <w:rPr>
                        <w:color w:val="FFFFFF" w:themeColor="background1"/>
                      </w:rPr>
                    </w:pPr>
                  </w:p>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AEE"/>
    <w:multiLevelType w:val="hybridMultilevel"/>
    <w:tmpl w:val="F39679CE"/>
    <w:lvl w:ilvl="0" w:tplc="E5EAEF96">
      <w:start w:val="1"/>
      <w:numFmt w:val="decimal"/>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 w15:restartNumberingAfterBreak="0">
    <w:nsid w:val="0A3C5F4D"/>
    <w:multiLevelType w:val="hybridMultilevel"/>
    <w:tmpl w:val="A6C676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0176A6D"/>
    <w:multiLevelType w:val="hybridMultilevel"/>
    <w:tmpl w:val="44AAAF0A"/>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 w15:restartNumberingAfterBreak="0">
    <w:nsid w:val="13387D5A"/>
    <w:multiLevelType w:val="hybridMultilevel"/>
    <w:tmpl w:val="F39AF96E"/>
    <w:lvl w:ilvl="0" w:tplc="798A3754">
      <w:start w:val="1"/>
      <w:numFmt w:val="decimal"/>
      <w:lvlText w:val="%1.)"/>
      <w:lvlJc w:val="left"/>
      <w:pPr>
        <w:ind w:left="720" w:hanging="360"/>
      </w:pPr>
      <w:rPr>
        <w:rFonts w:hint="default"/>
        <w:sz w:val="24"/>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7D63B4"/>
    <w:multiLevelType w:val="hybridMultilevel"/>
    <w:tmpl w:val="33F24F4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23C067B"/>
    <w:multiLevelType w:val="hybridMultilevel"/>
    <w:tmpl w:val="EF16CF9E"/>
    <w:lvl w:ilvl="0" w:tplc="D310A6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4772F6D"/>
    <w:multiLevelType w:val="multilevel"/>
    <w:tmpl w:val="2F6C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862BA"/>
    <w:multiLevelType w:val="hybridMultilevel"/>
    <w:tmpl w:val="954641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CE0E57"/>
    <w:multiLevelType w:val="hybridMultilevel"/>
    <w:tmpl w:val="318E5E8E"/>
    <w:lvl w:ilvl="0" w:tplc="1E588F2C">
      <w:start w:val="1"/>
      <w:numFmt w:val="bullet"/>
      <w:lvlText w:val="-"/>
      <w:lvlJc w:val="left"/>
      <w:pPr>
        <w:ind w:left="1776" w:hanging="360"/>
      </w:pPr>
      <w:rPr>
        <w:rFonts w:ascii="Calibri" w:eastAsiaTheme="minorHAnsi" w:hAnsi="Calibri" w:cs="Calibri" w:hint="default"/>
      </w:rPr>
    </w:lvl>
    <w:lvl w:ilvl="1" w:tplc="08070003">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9" w15:restartNumberingAfterBreak="0">
    <w:nsid w:val="38E2714D"/>
    <w:multiLevelType w:val="hybridMultilevel"/>
    <w:tmpl w:val="F58ED25A"/>
    <w:lvl w:ilvl="0" w:tplc="5B60F574">
      <w:start w:val="1"/>
      <w:numFmt w:val="lowerLetter"/>
      <w:lvlText w:val="%1)"/>
      <w:lvlJc w:val="left"/>
      <w:pPr>
        <w:tabs>
          <w:tab w:val="num" w:pos="1068"/>
        </w:tabs>
        <w:ind w:left="1068" w:hanging="360"/>
      </w:pPr>
    </w:lvl>
    <w:lvl w:ilvl="1" w:tplc="04070019">
      <w:start w:val="1"/>
      <w:numFmt w:val="lowerLetter"/>
      <w:lvlText w:val="%2."/>
      <w:lvlJc w:val="left"/>
      <w:pPr>
        <w:tabs>
          <w:tab w:val="num" w:pos="1788"/>
        </w:tabs>
        <w:ind w:left="1788" w:hanging="360"/>
      </w:pPr>
    </w:lvl>
    <w:lvl w:ilvl="2" w:tplc="0407001B">
      <w:start w:val="1"/>
      <w:numFmt w:val="lowerRoman"/>
      <w:lvlText w:val="%3."/>
      <w:lvlJc w:val="right"/>
      <w:pPr>
        <w:tabs>
          <w:tab w:val="num" w:pos="2508"/>
        </w:tabs>
        <w:ind w:left="2508" w:hanging="180"/>
      </w:pPr>
    </w:lvl>
    <w:lvl w:ilvl="3" w:tplc="0407000F">
      <w:start w:val="1"/>
      <w:numFmt w:val="decimal"/>
      <w:lvlText w:val="%4."/>
      <w:lvlJc w:val="left"/>
      <w:pPr>
        <w:tabs>
          <w:tab w:val="num" w:pos="3228"/>
        </w:tabs>
        <w:ind w:left="3228" w:hanging="360"/>
      </w:pPr>
    </w:lvl>
    <w:lvl w:ilvl="4" w:tplc="04070019">
      <w:start w:val="1"/>
      <w:numFmt w:val="lowerLetter"/>
      <w:lvlText w:val="%5."/>
      <w:lvlJc w:val="left"/>
      <w:pPr>
        <w:tabs>
          <w:tab w:val="num" w:pos="3948"/>
        </w:tabs>
        <w:ind w:left="3948" w:hanging="360"/>
      </w:pPr>
    </w:lvl>
    <w:lvl w:ilvl="5" w:tplc="0407001B">
      <w:start w:val="1"/>
      <w:numFmt w:val="lowerRoman"/>
      <w:lvlText w:val="%6."/>
      <w:lvlJc w:val="right"/>
      <w:pPr>
        <w:tabs>
          <w:tab w:val="num" w:pos="4668"/>
        </w:tabs>
        <w:ind w:left="4668" w:hanging="180"/>
      </w:pPr>
    </w:lvl>
    <w:lvl w:ilvl="6" w:tplc="0407000F">
      <w:start w:val="1"/>
      <w:numFmt w:val="decimal"/>
      <w:lvlText w:val="%7."/>
      <w:lvlJc w:val="left"/>
      <w:pPr>
        <w:tabs>
          <w:tab w:val="num" w:pos="5388"/>
        </w:tabs>
        <w:ind w:left="5388" w:hanging="360"/>
      </w:pPr>
    </w:lvl>
    <w:lvl w:ilvl="7" w:tplc="04070019">
      <w:start w:val="1"/>
      <w:numFmt w:val="lowerLetter"/>
      <w:lvlText w:val="%8."/>
      <w:lvlJc w:val="left"/>
      <w:pPr>
        <w:tabs>
          <w:tab w:val="num" w:pos="6108"/>
        </w:tabs>
        <w:ind w:left="6108" w:hanging="360"/>
      </w:pPr>
    </w:lvl>
    <w:lvl w:ilvl="8" w:tplc="0407001B">
      <w:start w:val="1"/>
      <w:numFmt w:val="lowerRoman"/>
      <w:lvlText w:val="%9."/>
      <w:lvlJc w:val="right"/>
      <w:pPr>
        <w:tabs>
          <w:tab w:val="num" w:pos="6828"/>
        </w:tabs>
        <w:ind w:left="6828" w:hanging="180"/>
      </w:pPr>
    </w:lvl>
  </w:abstractNum>
  <w:abstractNum w:abstractNumId="10" w15:restartNumberingAfterBreak="0">
    <w:nsid w:val="3C595FFC"/>
    <w:multiLevelType w:val="hybridMultilevel"/>
    <w:tmpl w:val="1CAE873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4031665C"/>
    <w:multiLevelType w:val="hybridMultilevel"/>
    <w:tmpl w:val="335EE38E"/>
    <w:lvl w:ilvl="0" w:tplc="2E980378">
      <w:start w:val="1"/>
      <w:numFmt w:val="decimal"/>
      <w:lvlText w:val="%1."/>
      <w:lvlJc w:val="left"/>
      <w:pPr>
        <w:tabs>
          <w:tab w:val="num" w:pos="0"/>
        </w:tabs>
        <w:ind w:left="0" w:hanging="360"/>
      </w:pPr>
    </w:lvl>
    <w:lvl w:ilvl="1" w:tplc="6688EA84">
      <w:start w:val="1"/>
      <w:numFmt w:val="lowerLetter"/>
      <w:lvlText w:val="%2)"/>
      <w:lvlJc w:val="left"/>
      <w:pPr>
        <w:tabs>
          <w:tab w:val="num" w:pos="720"/>
        </w:tabs>
        <w:ind w:left="720" w:hanging="360"/>
      </w:pPr>
    </w:lvl>
    <w:lvl w:ilvl="2" w:tplc="0407001B">
      <w:start w:val="1"/>
      <w:numFmt w:val="lowerRoman"/>
      <w:lvlText w:val="%3."/>
      <w:lvlJc w:val="right"/>
      <w:pPr>
        <w:tabs>
          <w:tab w:val="num" w:pos="1440"/>
        </w:tabs>
        <w:ind w:left="1440" w:hanging="180"/>
      </w:pPr>
    </w:lvl>
    <w:lvl w:ilvl="3" w:tplc="0407000F">
      <w:start w:val="1"/>
      <w:numFmt w:val="decimal"/>
      <w:lvlText w:val="%4."/>
      <w:lvlJc w:val="left"/>
      <w:pPr>
        <w:tabs>
          <w:tab w:val="num" w:pos="2160"/>
        </w:tabs>
        <w:ind w:left="2160" w:hanging="360"/>
      </w:pPr>
    </w:lvl>
    <w:lvl w:ilvl="4" w:tplc="04070019">
      <w:start w:val="1"/>
      <w:numFmt w:val="lowerLetter"/>
      <w:lvlText w:val="%5."/>
      <w:lvlJc w:val="left"/>
      <w:pPr>
        <w:tabs>
          <w:tab w:val="num" w:pos="2880"/>
        </w:tabs>
        <w:ind w:left="2880" w:hanging="360"/>
      </w:pPr>
    </w:lvl>
    <w:lvl w:ilvl="5" w:tplc="0407001B">
      <w:start w:val="1"/>
      <w:numFmt w:val="lowerRoman"/>
      <w:lvlText w:val="%6."/>
      <w:lvlJc w:val="right"/>
      <w:pPr>
        <w:tabs>
          <w:tab w:val="num" w:pos="3600"/>
        </w:tabs>
        <w:ind w:left="3600" w:hanging="180"/>
      </w:pPr>
    </w:lvl>
    <w:lvl w:ilvl="6" w:tplc="0407000F">
      <w:start w:val="1"/>
      <w:numFmt w:val="decimal"/>
      <w:lvlText w:val="%7."/>
      <w:lvlJc w:val="left"/>
      <w:pPr>
        <w:tabs>
          <w:tab w:val="num" w:pos="4320"/>
        </w:tabs>
        <w:ind w:left="4320" w:hanging="360"/>
      </w:pPr>
    </w:lvl>
    <w:lvl w:ilvl="7" w:tplc="04070019">
      <w:start w:val="1"/>
      <w:numFmt w:val="lowerLetter"/>
      <w:lvlText w:val="%8."/>
      <w:lvlJc w:val="left"/>
      <w:pPr>
        <w:tabs>
          <w:tab w:val="num" w:pos="5040"/>
        </w:tabs>
        <w:ind w:left="5040" w:hanging="360"/>
      </w:pPr>
    </w:lvl>
    <w:lvl w:ilvl="8" w:tplc="0407001B">
      <w:start w:val="1"/>
      <w:numFmt w:val="lowerRoman"/>
      <w:lvlText w:val="%9."/>
      <w:lvlJc w:val="right"/>
      <w:pPr>
        <w:tabs>
          <w:tab w:val="num" w:pos="5760"/>
        </w:tabs>
        <w:ind w:left="5760" w:hanging="180"/>
      </w:pPr>
    </w:lvl>
  </w:abstractNum>
  <w:abstractNum w:abstractNumId="12" w15:restartNumberingAfterBreak="0">
    <w:nsid w:val="41D66B29"/>
    <w:multiLevelType w:val="hybridMultilevel"/>
    <w:tmpl w:val="C9A088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1DD7266"/>
    <w:multiLevelType w:val="hybridMultilevel"/>
    <w:tmpl w:val="1D4C60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E9B31E9"/>
    <w:multiLevelType w:val="hybridMultilevel"/>
    <w:tmpl w:val="C7323B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77547DF"/>
    <w:multiLevelType w:val="hybridMultilevel"/>
    <w:tmpl w:val="930EFD9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68AC5943"/>
    <w:multiLevelType w:val="hybridMultilevel"/>
    <w:tmpl w:val="6200F23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AB6238E"/>
    <w:multiLevelType w:val="hybridMultilevel"/>
    <w:tmpl w:val="5C3869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732142D"/>
    <w:multiLevelType w:val="hybridMultilevel"/>
    <w:tmpl w:val="24EA67AE"/>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9" w15:restartNumberingAfterBreak="0">
    <w:nsid w:val="7EED0F21"/>
    <w:multiLevelType w:val="singleLevel"/>
    <w:tmpl w:val="513A855E"/>
    <w:lvl w:ilvl="0">
      <w:start w:val="1"/>
      <w:numFmt w:val="decimal"/>
      <w:lvlText w:val="%1."/>
      <w:legacy w:legacy="1" w:legacySpace="0" w:legacyIndent="375"/>
      <w:lvlJc w:val="left"/>
      <w:pPr>
        <w:ind w:left="375" w:hanging="375"/>
      </w:pPr>
    </w:lvl>
  </w:abstractNum>
  <w:num w:numId="1" w16cid:durableId="343286778">
    <w:abstractNumId w:val="13"/>
  </w:num>
  <w:num w:numId="2" w16cid:durableId="413010314">
    <w:abstractNumId w:val="17"/>
  </w:num>
  <w:num w:numId="3" w16cid:durableId="667370565">
    <w:abstractNumId w:val="14"/>
  </w:num>
  <w:num w:numId="4" w16cid:durableId="1297164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385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4775480">
    <w:abstractNumId w:val="10"/>
  </w:num>
  <w:num w:numId="7" w16cid:durableId="1701081956">
    <w:abstractNumId w:val="16"/>
  </w:num>
  <w:num w:numId="8" w16cid:durableId="1880272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0177565">
    <w:abstractNumId w:val="19"/>
    <w:lvlOverride w:ilvl="0">
      <w:startOverride w:val="1"/>
    </w:lvlOverride>
  </w:num>
  <w:num w:numId="10" w16cid:durableId="7029890">
    <w:abstractNumId w:val="6"/>
  </w:num>
  <w:num w:numId="11" w16cid:durableId="1229539186">
    <w:abstractNumId w:val="7"/>
  </w:num>
  <w:num w:numId="12" w16cid:durableId="845364318">
    <w:abstractNumId w:val="4"/>
  </w:num>
  <w:num w:numId="13" w16cid:durableId="1762674324">
    <w:abstractNumId w:val="12"/>
  </w:num>
  <w:num w:numId="14" w16cid:durableId="969550570">
    <w:abstractNumId w:val="8"/>
  </w:num>
  <w:num w:numId="15" w16cid:durableId="1262882013">
    <w:abstractNumId w:val="3"/>
  </w:num>
  <w:num w:numId="16" w16cid:durableId="1887640342">
    <w:abstractNumId w:val="1"/>
  </w:num>
  <w:num w:numId="17" w16cid:durableId="43917335">
    <w:abstractNumId w:val="5"/>
  </w:num>
  <w:num w:numId="18" w16cid:durableId="1532184383">
    <w:abstractNumId w:val="2"/>
  </w:num>
  <w:num w:numId="19" w16cid:durableId="1052118896">
    <w:abstractNumId w:val="0"/>
  </w:num>
  <w:num w:numId="20" w16cid:durableId="980307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6C"/>
    <w:rsid w:val="00041C6C"/>
    <w:rsid w:val="000A664A"/>
    <w:rsid w:val="000B2366"/>
    <w:rsid w:val="000C6AC6"/>
    <w:rsid w:val="00110E35"/>
    <w:rsid w:val="00123488"/>
    <w:rsid w:val="0015647C"/>
    <w:rsid w:val="001B0EE4"/>
    <w:rsid w:val="001B4A19"/>
    <w:rsid w:val="002278E7"/>
    <w:rsid w:val="00256F01"/>
    <w:rsid w:val="00270A57"/>
    <w:rsid w:val="00284ABD"/>
    <w:rsid w:val="002A62F0"/>
    <w:rsid w:val="002C60C8"/>
    <w:rsid w:val="00311966"/>
    <w:rsid w:val="0040312F"/>
    <w:rsid w:val="004145AD"/>
    <w:rsid w:val="004753A5"/>
    <w:rsid w:val="00477D85"/>
    <w:rsid w:val="004C756C"/>
    <w:rsid w:val="005101EB"/>
    <w:rsid w:val="00510505"/>
    <w:rsid w:val="00513B51"/>
    <w:rsid w:val="00514584"/>
    <w:rsid w:val="00524B59"/>
    <w:rsid w:val="00575784"/>
    <w:rsid w:val="0058277D"/>
    <w:rsid w:val="0058558F"/>
    <w:rsid w:val="005A4D76"/>
    <w:rsid w:val="005C1830"/>
    <w:rsid w:val="005D6025"/>
    <w:rsid w:val="005E0A54"/>
    <w:rsid w:val="005E69D0"/>
    <w:rsid w:val="00665066"/>
    <w:rsid w:val="0067447E"/>
    <w:rsid w:val="00675719"/>
    <w:rsid w:val="00680AE3"/>
    <w:rsid w:val="00695CDC"/>
    <w:rsid w:val="006E1EE2"/>
    <w:rsid w:val="006F5FF6"/>
    <w:rsid w:val="00701881"/>
    <w:rsid w:val="00796992"/>
    <w:rsid w:val="007A4143"/>
    <w:rsid w:val="007A41DA"/>
    <w:rsid w:val="007B1E0F"/>
    <w:rsid w:val="007F1C45"/>
    <w:rsid w:val="008131C6"/>
    <w:rsid w:val="00842CA2"/>
    <w:rsid w:val="008832A0"/>
    <w:rsid w:val="00884B63"/>
    <w:rsid w:val="008A7236"/>
    <w:rsid w:val="008D4F50"/>
    <w:rsid w:val="008F15DD"/>
    <w:rsid w:val="009016F4"/>
    <w:rsid w:val="00906C99"/>
    <w:rsid w:val="009310F1"/>
    <w:rsid w:val="00947D39"/>
    <w:rsid w:val="00954FA7"/>
    <w:rsid w:val="009F57A2"/>
    <w:rsid w:val="00A117D9"/>
    <w:rsid w:val="00A13335"/>
    <w:rsid w:val="00A34C59"/>
    <w:rsid w:val="00A55043"/>
    <w:rsid w:val="00A552EF"/>
    <w:rsid w:val="00A71B2E"/>
    <w:rsid w:val="00A95620"/>
    <w:rsid w:val="00A959AE"/>
    <w:rsid w:val="00AB6E38"/>
    <w:rsid w:val="00AF58E4"/>
    <w:rsid w:val="00B4124A"/>
    <w:rsid w:val="00B52175"/>
    <w:rsid w:val="00B57DC2"/>
    <w:rsid w:val="00B8201F"/>
    <w:rsid w:val="00B92730"/>
    <w:rsid w:val="00BB665A"/>
    <w:rsid w:val="00BD5E19"/>
    <w:rsid w:val="00C07449"/>
    <w:rsid w:val="00C23757"/>
    <w:rsid w:val="00CB5D93"/>
    <w:rsid w:val="00CD08B6"/>
    <w:rsid w:val="00CD363C"/>
    <w:rsid w:val="00D14699"/>
    <w:rsid w:val="00D26203"/>
    <w:rsid w:val="00D30327"/>
    <w:rsid w:val="00D554E4"/>
    <w:rsid w:val="00D8247B"/>
    <w:rsid w:val="00DD7686"/>
    <w:rsid w:val="00DF3E3D"/>
    <w:rsid w:val="00E04065"/>
    <w:rsid w:val="00E06B82"/>
    <w:rsid w:val="00E0715F"/>
    <w:rsid w:val="00E36D53"/>
    <w:rsid w:val="00E90E78"/>
    <w:rsid w:val="00EA535D"/>
    <w:rsid w:val="00EF4A58"/>
    <w:rsid w:val="00F01A12"/>
    <w:rsid w:val="00F41A49"/>
    <w:rsid w:val="00FA0845"/>
    <w:rsid w:val="00FB6D4F"/>
    <w:rsid w:val="00FF6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271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665A"/>
    <w:rPr>
      <w:lang w:val="de-CH"/>
    </w:rPr>
  </w:style>
  <w:style w:type="paragraph" w:styleId="berschrift1">
    <w:name w:val="heading 1"/>
    <w:basedOn w:val="Standard"/>
    <w:next w:val="Standard"/>
    <w:link w:val="berschrift1Zchn"/>
    <w:qFormat/>
    <w:rsid w:val="008131C6"/>
    <w:pPr>
      <w:keepNext/>
      <w:tabs>
        <w:tab w:val="left" w:pos="0"/>
        <w:tab w:val="left" w:pos="284"/>
        <w:tab w:val="left" w:pos="567"/>
        <w:tab w:val="left" w:pos="851"/>
        <w:tab w:val="left" w:pos="879"/>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s>
      <w:spacing w:line="240" w:lineRule="auto"/>
      <w:outlineLvl w:val="0"/>
    </w:pPr>
    <w:rPr>
      <w:rFonts w:ascii="Arial" w:eastAsia="Times New Roman" w:hAnsi="Arial" w:cs="Times New Roman"/>
      <w:b/>
      <w:bCs/>
      <w:sz w:val="20"/>
      <w:szCs w:val="24"/>
      <w:lang w:val="de-DE"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C6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41C6C"/>
  </w:style>
  <w:style w:type="paragraph" w:styleId="Fuzeile">
    <w:name w:val="footer"/>
    <w:basedOn w:val="Standard"/>
    <w:link w:val="FuzeileZchn"/>
    <w:uiPriority w:val="99"/>
    <w:unhideWhenUsed/>
    <w:rsid w:val="00041C6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41C6C"/>
  </w:style>
  <w:style w:type="paragraph" w:styleId="Sprechblasentext">
    <w:name w:val="Balloon Text"/>
    <w:basedOn w:val="Standard"/>
    <w:link w:val="SprechblasentextZchn"/>
    <w:uiPriority w:val="99"/>
    <w:semiHidden/>
    <w:unhideWhenUsed/>
    <w:rsid w:val="00041C6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C6C"/>
    <w:rPr>
      <w:rFonts w:ascii="Tahoma" w:hAnsi="Tahoma" w:cs="Tahoma"/>
      <w:sz w:val="16"/>
      <w:szCs w:val="16"/>
    </w:rPr>
  </w:style>
  <w:style w:type="table" w:styleId="Tabellenraster">
    <w:name w:val="Table Grid"/>
    <w:basedOn w:val="NormaleTabelle"/>
    <w:uiPriority w:val="59"/>
    <w:rsid w:val="005E0A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54FA7"/>
    <w:pPr>
      <w:ind w:left="720"/>
      <w:contextualSpacing/>
    </w:pPr>
  </w:style>
  <w:style w:type="paragraph" w:styleId="Beschriftung">
    <w:name w:val="caption"/>
    <w:basedOn w:val="Standard"/>
    <w:next w:val="Standard"/>
    <w:semiHidden/>
    <w:unhideWhenUsed/>
    <w:qFormat/>
    <w:rsid w:val="00D14699"/>
    <w:pPr>
      <w:pBdr>
        <w:bottom w:val="single" w:sz="4" w:space="1" w:color="auto"/>
      </w:pBdr>
      <w:spacing w:line="240" w:lineRule="auto"/>
      <w:jc w:val="center"/>
    </w:pPr>
    <w:rPr>
      <w:rFonts w:ascii="Tahoma" w:eastAsia="Times New Roman" w:hAnsi="Tahoma" w:cs="Tahoma"/>
      <w:sz w:val="56"/>
      <w:szCs w:val="24"/>
      <w:lang w:eastAsia="de-DE"/>
    </w:rPr>
  </w:style>
  <w:style w:type="paragraph" w:styleId="Textkrper2">
    <w:name w:val="Body Text 2"/>
    <w:basedOn w:val="Standard"/>
    <w:link w:val="Textkrper2Zchn"/>
    <w:semiHidden/>
    <w:unhideWhenUsed/>
    <w:rsid w:val="00D14699"/>
    <w:pPr>
      <w:pBdr>
        <w:top w:val="single" w:sz="4" w:space="1" w:color="auto"/>
        <w:left w:val="single" w:sz="4" w:space="4" w:color="auto"/>
        <w:bottom w:val="single" w:sz="4" w:space="1" w:color="auto"/>
        <w:right w:val="single" w:sz="4" w:space="4" w:color="auto"/>
      </w:pBdr>
      <w:spacing w:line="240" w:lineRule="auto"/>
      <w:jc w:val="center"/>
    </w:pPr>
    <w:rPr>
      <w:rFonts w:ascii="Tahoma" w:eastAsia="Times New Roman" w:hAnsi="Tahoma" w:cs="Tahoma"/>
      <w:sz w:val="24"/>
      <w:szCs w:val="24"/>
      <w:lang w:eastAsia="de-DE"/>
    </w:rPr>
  </w:style>
  <w:style w:type="character" w:customStyle="1" w:styleId="Textkrper2Zchn">
    <w:name w:val="Textkörper 2 Zchn"/>
    <w:basedOn w:val="Absatz-Standardschriftart"/>
    <w:link w:val="Textkrper2"/>
    <w:semiHidden/>
    <w:rsid w:val="00D14699"/>
    <w:rPr>
      <w:rFonts w:ascii="Tahoma" w:eastAsia="Times New Roman" w:hAnsi="Tahoma" w:cs="Tahoma"/>
      <w:sz w:val="24"/>
      <w:szCs w:val="24"/>
      <w:lang w:val="de-CH" w:eastAsia="de-DE"/>
    </w:rPr>
  </w:style>
  <w:style w:type="paragraph" w:styleId="Titel">
    <w:name w:val="Title"/>
    <w:basedOn w:val="Standard"/>
    <w:link w:val="TitelZchn"/>
    <w:qFormat/>
    <w:rsid w:val="00D14699"/>
    <w:pPr>
      <w:spacing w:line="240" w:lineRule="auto"/>
      <w:jc w:val="center"/>
    </w:pPr>
    <w:rPr>
      <w:rFonts w:ascii="Tahoma" w:eastAsia="Times New Roman" w:hAnsi="Tahoma" w:cs="Tahoma"/>
      <w:sz w:val="32"/>
      <w:szCs w:val="24"/>
      <w:lang w:eastAsia="de-DE"/>
    </w:rPr>
  </w:style>
  <w:style w:type="character" w:customStyle="1" w:styleId="TitelZchn">
    <w:name w:val="Titel Zchn"/>
    <w:basedOn w:val="Absatz-Standardschriftart"/>
    <w:link w:val="Titel"/>
    <w:rsid w:val="00D14699"/>
    <w:rPr>
      <w:rFonts w:ascii="Tahoma" w:eastAsia="Times New Roman" w:hAnsi="Tahoma" w:cs="Tahoma"/>
      <w:sz w:val="32"/>
      <w:szCs w:val="24"/>
      <w:lang w:val="de-CH" w:eastAsia="de-DE"/>
    </w:rPr>
  </w:style>
  <w:style w:type="paragraph" w:customStyle="1" w:styleId="lead2">
    <w:name w:val="lead2"/>
    <w:basedOn w:val="Standard"/>
    <w:rsid w:val="008F15DD"/>
    <w:pPr>
      <w:spacing w:line="312" w:lineRule="atLeast"/>
    </w:pPr>
    <w:rPr>
      <w:rFonts w:ascii="Times New Roman" w:eastAsia="Times New Roman" w:hAnsi="Times New Roman" w:cs="Times New Roman"/>
      <w:i/>
      <w:iCs/>
      <w:color w:val="555555"/>
      <w:sz w:val="24"/>
      <w:szCs w:val="24"/>
      <w:lang w:eastAsia="de-CH"/>
    </w:rPr>
  </w:style>
  <w:style w:type="character" w:styleId="Hyperlink">
    <w:name w:val="Hyperlink"/>
    <w:basedOn w:val="Absatz-Standardschriftart"/>
    <w:uiPriority w:val="99"/>
    <w:semiHidden/>
    <w:unhideWhenUsed/>
    <w:rsid w:val="008F15DD"/>
    <w:rPr>
      <w:strike w:val="0"/>
      <w:dstrike w:val="0"/>
      <w:color w:val="0066CC"/>
      <w:u w:val="none"/>
      <w:effect w:val="none"/>
    </w:rPr>
  </w:style>
  <w:style w:type="character" w:styleId="Fett">
    <w:name w:val="Strong"/>
    <w:basedOn w:val="Absatz-Standardschriftart"/>
    <w:uiPriority w:val="22"/>
    <w:qFormat/>
    <w:rsid w:val="008F15DD"/>
    <w:rPr>
      <w:b/>
      <w:bCs/>
    </w:rPr>
  </w:style>
  <w:style w:type="paragraph" w:styleId="StandardWeb">
    <w:name w:val="Normal (Web)"/>
    <w:basedOn w:val="Standard"/>
    <w:uiPriority w:val="99"/>
    <w:unhideWhenUsed/>
    <w:rsid w:val="006F5FF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ooltipped">
    <w:name w:val="cooltipped"/>
    <w:basedOn w:val="Absatz-Standardschriftart"/>
    <w:rsid w:val="006F5FF6"/>
  </w:style>
  <w:style w:type="paragraph" w:styleId="Textkrper">
    <w:name w:val="Body Text"/>
    <w:basedOn w:val="Standard"/>
    <w:link w:val="TextkrperZchn"/>
    <w:uiPriority w:val="99"/>
    <w:semiHidden/>
    <w:unhideWhenUsed/>
    <w:rsid w:val="008131C6"/>
    <w:pPr>
      <w:spacing w:after="120"/>
    </w:pPr>
  </w:style>
  <w:style w:type="character" w:customStyle="1" w:styleId="TextkrperZchn">
    <w:name w:val="Textkörper Zchn"/>
    <w:basedOn w:val="Absatz-Standardschriftart"/>
    <w:link w:val="Textkrper"/>
    <w:uiPriority w:val="99"/>
    <w:semiHidden/>
    <w:rsid w:val="008131C6"/>
    <w:rPr>
      <w:lang w:val="de-CH"/>
    </w:rPr>
  </w:style>
  <w:style w:type="character" w:customStyle="1" w:styleId="berschrift1Zchn">
    <w:name w:val="Überschrift 1 Zchn"/>
    <w:basedOn w:val="Absatz-Standardschriftart"/>
    <w:link w:val="berschrift1"/>
    <w:rsid w:val="008131C6"/>
    <w:rPr>
      <w:rFonts w:ascii="Arial" w:eastAsia="Times New Roman" w:hAnsi="Arial" w:cs="Times New Roman"/>
      <w:b/>
      <w:bCs/>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7674">
      <w:bodyDiv w:val="1"/>
      <w:marLeft w:val="0"/>
      <w:marRight w:val="0"/>
      <w:marTop w:val="0"/>
      <w:marBottom w:val="0"/>
      <w:divBdr>
        <w:top w:val="none" w:sz="0" w:space="0" w:color="auto"/>
        <w:left w:val="none" w:sz="0" w:space="0" w:color="auto"/>
        <w:bottom w:val="none" w:sz="0" w:space="0" w:color="auto"/>
        <w:right w:val="none" w:sz="0" w:space="0" w:color="auto"/>
      </w:divBdr>
    </w:div>
    <w:div w:id="110631690">
      <w:bodyDiv w:val="1"/>
      <w:marLeft w:val="0"/>
      <w:marRight w:val="0"/>
      <w:marTop w:val="0"/>
      <w:marBottom w:val="0"/>
      <w:divBdr>
        <w:top w:val="none" w:sz="0" w:space="0" w:color="auto"/>
        <w:left w:val="none" w:sz="0" w:space="0" w:color="auto"/>
        <w:bottom w:val="none" w:sz="0" w:space="0" w:color="auto"/>
        <w:right w:val="none" w:sz="0" w:space="0" w:color="auto"/>
      </w:divBdr>
    </w:div>
    <w:div w:id="512230967">
      <w:bodyDiv w:val="1"/>
      <w:marLeft w:val="0"/>
      <w:marRight w:val="0"/>
      <w:marTop w:val="0"/>
      <w:marBottom w:val="0"/>
      <w:divBdr>
        <w:top w:val="none" w:sz="0" w:space="0" w:color="auto"/>
        <w:left w:val="none" w:sz="0" w:space="0" w:color="auto"/>
        <w:bottom w:val="none" w:sz="0" w:space="0" w:color="auto"/>
        <w:right w:val="none" w:sz="0" w:space="0" w:color="auto"/>
      </w:divBdr>
      <w:divsChild>
        <w:div w:id="94596321">
          <w:marLeft w:val="30"/>
          <w:marRight w:val="30"/>
          <w:marTop w:val="0"/>
          <w:marBottom w:val="0"/>
          <w:divBdr>
            <w:top w:val="none" w:sz="0" w:space="0" w:color="auto"/>
            <w:left w:val="none" w:sz="0" w:space="0" w:color="auto"/>
            <w:bottom w:val="none" w:sz="0" w:space="0" w:color="auto"/>
            <w:right w:val="none" w:sz="0" w:space="0" w:color="auto"/>
          </w:divBdr>
          <w:divsChild>
            <w:div w:id="1893298681">
              <w:marLeft w:val="0"/>
              <w:marRight w:val="0"/>
              <w:marTop w:val="0"/>
              <w:marBottom w:val="0"/>
              <w:divBdr>
                <w:top w:val="none" w:sz="0" w:space="0" w:color="auto"/>
                <w:left w:val="none" w:sz="0" w:space="0" w:color="auto"/>
                <w:bottom w:val="none" w:sz="0" w:space="0" w:color="auto"/>
                <w:right w:val="none" w:sz="0" w:space="0" w:color="auto"/>
              </w:divBdr>
              <w:divsChild>
                <w:div w:id="191459319">
                  <w:marLeft w:val="0"/>
                  <w:marRight w:val="150"/>
                  <w:marTop w:val="0"/>
                  <w:marBottom w:val="0"/>
                  <w:divBdr>
                    <w:top w:val="none" w:sz="0" w:space="0" w:color="auto"/>
                    <w:left w:val="none" w:sz="0" w:space="0" w:color="auto"/>
                    <w:bottom w:val="none" w:sz="0" w:space="0" w:color="auto"/>
                    <w:right w:val="none" w:sz="0" w:space="0" w:color="auto"/>
                  </w:divBdr>
                  <w:divsChild>
                    <w:div w:id="1882397735">
                      <w:marLeft w:val="0"/>
                      <w:marRight w:val="0"/>
                      <w:marTop w:val="0"/>
                      <w:marBottom w:val="225"/>
                      <w:divBdr>
                        <w:top w:val="none" w:sz="0" w:space="0" w:color="auto"/>
                        <w:left w:val="none" w:sz="0" w:space="0" w:color="auto"/>
                        <w:bottom w:val="none" w:sz="0" w:space="0" w:color="auto"/>
                        <w:right w:val="none" w:sz="0" w:space="0" w:color="auto"/>
                      </w:divBdr>
                      <w:divsChild>
                        <w:div w:id="1505823260">
                          <w:marLeft w:val="0"/>
                          <w:marRight w:val="0"/>
                          <w:marTop w:val="0"/>
                          <w:marBottom w:val="0"/>
                          <w:divBdr>
                            <w:top w:val="none" w:sz="0" w:space="0" w:color="auto"/>
                            <w:left w:val="none" w:sz="0" w:space="0" w:color="auto"/>
                            <w:bottom w:val="none" w:sz="0" w:space="0" w:color="auto"/>
                            <w:right w:val="none" w:sz="0" w:space="0" w:color="auto"/>
                          </w:divBdr>
                          <w:divsChild>
                            <w:div w:id="90303251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8757">
      <w:bodyDiv w:val="1"/>
      <w:marLeft w:val="0"/>
      <w:marRight w:val="0"/>
      <w:marTop w:val="0"/>
      <w:marBottom w:val="0"/>
      <w:divBdr>
        <w:top w:val="none" w:sz="0" w:space="0" w:color="auto"/>
        <w:left w:val="none" w:sz="0" w:space="0" w:color="auto"/>
        <w:bottom w:val="none" w:sz="0" w:space="0" w:color="auto"/>
        <w:right w:val="none" w:sz="0" w:space="0" w:color="auto"/>
      </w:divBdr>
      <w:divsChild>
        <w:div w:id="830175712">
          <w:marLeft w:val="30"/>
          <w:marRight w:val="30"/>
          <w:marTop w:val="0"/>
          <w:marBottom w:val="0"/>
          <w:divBdr>
            <w:top w:val="none" w:sz="0" w:space="0" w:color="auto"/>
            <w:left w:val="none" w:sz="0" w:space="0" w:color="auto"/>
            <w:bottom w:val="none" w:sz="0" w:space="0" w:color="auto"/>
            <w:right w:val="none" w:sz="0" w:space="0" w:color="auto"/>
          </w:divBdr>
          <w:divsChild>
            <w:div w:id="707223987">
              <w:marLeft w:val="0"/>
              <w:marRight w:val="0"/>
              <w:marTop w:val="0"/>
              <w:marBottom w:val="0"/>
              <w:divBdr>
                <w:top w:val="none" w:sz="0" w:space="0" w:color="auto"/>
                <w:left w:val="none" w:sz="0" w:space="0" w:color="auto"/>
                <w:bottom w:val="none" w:sz="0" w:space="0" w:color="auto"/>
                <w:right w:val="none" w:sz="0" w:space="0" w:color="auto"/>
              </w:divBdr>
              <w:divsChild>
                <w:div w:id="1862432230">
                  <w:marLeft w:val="0"/>
                  <w:marRight w:val="150"/>
                  <w:marTop w:val="0"/>
                  <w:marBottom w:val="0"/>
                  <w:divBdr>
                    <w:top w:val="none" w:sz="0" w:space="0" w:color="auto"/>
                    <w:left w:val="none" w:sz="0" w:space="0" w:color="auto"/>
                    <w:bottom w:val="none" w:sz="0" w:space="0" w:color="auto"/>
                    <w:right w:val="none" w:sz="0" w:space="0" w:color="auto"/>
                  </w:divBdr>
                  <w:divsChild>
                    <w:div w:id="561867319">
                      <w:marLeft w:val="0"/>
                      <w:marRight w:val="0"/>
                      <w:marTop w:val="0"/>
                      <w:marBottom w:val="225"/>
                      <w:divBdr>
                        <w:top w:val="none" w:sz="0" w:space="0" w:color="auto"/>
                        <w:left w:val="none" w:sz="0" w:space="0" w:color="auto"/>
                        <w:bottom w:val="none" w:sz="0" w:space="0" w:color="auto"/>
                        <w:right w:val="none" w:sz="0" w:space="0" w:color="auto"/>
                      </w:divBdr>
                      <w:divsChild>
                        <w:div w:id="49622200">
                          <w:marLeft w:val="0"/>
                          <w:marRight w:val="0"/>
                          <w:marTop w:val="0"/>
                          <w:marBottom w:val="0"/>
                          <w:divBdr>
                            <w:top w:val="none" w:sz="0" w:space="0" w:color="auto"/>
                            <w:left w:val="none" w:sz="0" w:space="0" w:color="auto"/>
                            <w:bottom w:val="none" w:sz="0" w:space="0" w:color="auto"/>
                            <w:right w:val="none" w:sz="0" w:space="0" w:color="auto"/>
                          </w:divBdr>
                          <w:divsChild>
                            <w:div w:id="675230150">
                              <w:marLeft w:val="120"/>
                              <w:marRight w:val="120"/>
                              <w:marTop w:val="0"/>
                              <w:marBottom w:val="0"/>
                              <w:divBdr>
                                <w:top w:val="none" w:sz="0" w:space="0" w:color="auto"/>
                                <w:left w:val="none" w:sz="0" w:space="0" w:color="auto"/>
                                <w:bottom w:val="none" w:sz="0" w:space="0" w:color="auto"/>
                                <w:right w:val="none" w:sz="0" w:space="0" w:color="auto"/>
                              </w:divBdr>
                              <w:divsChild>
                                <w:div w:id="16287818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18651">
      <w:bodyDiv w:val="1"/>
      <w:marLeft w:val="0"/>
      <w:marRight w:val="0"/>
      <w:marTop w:val="0"/>
      <w:marBottom w:val="0"/>
      <w:divBdr>
        <w:top w:val="none" w:sz="0" w:space="0" w:color="auto"/>
        <w:left w:val="none" w:sz="0" w:space="0" w:color="auto"/>
        <w:bottom w:val="none" w:sz="0" w:space="0" w:color="auto"/>
        <w:right w:val="none" w:sz="0" w:space="0" w:color="auto"/>
      </w:divBdr>
    </w:div>
    <w:div w:id="1756171892">
      <w:bodyDiv w:val="1"/>
      <w:marLeft w:val="0"/>
      <w:marRight w:val="0"/>
      <w:marTop w:val="0"/>
      <w:marBottom w:val="0"/>
      <w:divBdr>
        <w:top w:val="none" w:sz="0" w:space="0" w:color="auto"/>
        <w:left w:val="none" w:sz="0" w:space="0" w:color="auto"/>
        <w:bottom w:val="none" w:sz="0" w:space="0" w:color="auto"/>
        <w:right w:val="none" w:sz="0" w:space="0" w:color="auto"/>
      </w:divBdr>
    </w:div>
    <w:div w:id="2030136759">
      <w:bodyDiv w:val="1"/>
      <w:marLeft w:val="0"/>
      <w:marRight w:val="0"/>
      <w:marTop w:val="0"/>
      <w:marBottom w:val="0"/>
      <w:divBdr>
        <w:top w:val="none" w:sz="0" w:space="0" w:color="auto"/>
        <w:left w:val="none" w:sz="0" w:space="0" w:color="auto"/>
        <w:bottom w:val="none" w:sz="0" w:space="0" w:color="auto"/>
        <w:right w:val="none" w:sz="0" w:space="0" w:color="auto"/>
      </w:divBdr>
    </w:div>
    <w:div w:id="2104523301">
      <w:bodyDiv w:val="1"/>
      <w:marLeft w:val="0"/>
      <w:marRight w:val="0"/>
      <w:marTop w:val="0"/>
      <w:marBottom w:val="0"/>
      <w:divBdr>
        <w:top w:val="none" w:sz="0" w:space="0" w:color="auto"/>
        <w:left w:val="none" w:sz="0" w:space="0" w:color="auto"/>
        <w:bottom w:val="none" w:sz="0" w:space="0" w:color="auto"/>
        <w:right w:val="none" w:sz="0" w:space="0" w:color="auto"/>
      </w:divBdr>
      <w:divsChild>
        <w:div w:id="341010763">
          <w:marLeft w:val="30"/>
          <w:marRight w:val="30"/>
          <w:marTop w:val="0"/>
          <w:marBottom w:val="0"/>
          <w:divBdr>
            <w:top w:val="none" w:sz="0" w:space="0" w:color="auto"/>
            <w:left w:val="none" w:sz="0" w:space="0" w:color="auto"/>
            <w:bottom w:val="none" w:sz="0" w:space="0" w:color="auto"/>
            <w:right w:val="none" w:sz="0" w:space="0" w:color="auto"/>
          </w:divBdr>
          <w:divsChild>
            <w:div w:id="1401709652">
              <w:marLeft w:val="0"/>
              <w:marRight w:val="0"/>
              <w:marTop w:val="0"/>
              <w:marBottom w:val="0"/>
              <w:divBdr>
                <w:top w:val="none" w:sz="0" w:space="0" w:color="auto"/>
                <w:left w:val="none" w:sz="0" w:space="0" w:color="auto"/>
                <w:bottom w:val="none" w:sz="0" w:space="0" w:color="auto"/>
                <w:right w:val="none" w:sz="0" w:space="0" w:color="auto"/>
              </w:divBdr>
              <w:divsChild>
                <w:div w:id="225607407">
                  <w:marLeft w:val="0"/>
                  <w:marRight w:val="150"/>
                  <w:marTop w:val="0"/>
                  <w:marBottom w:val="0"/>
                  <w:divBdr>
                    <w:top w:val="none" w:sz="0" w:space="0" w:color="auto"/>
                    <w:left w:val="none" w:sz="0" w:space="0" w:color="auto"/>
                    <w:bottom w:val="none" w:sz="0" w:space="0" w:color="auto"/>
                    <w:right w:val="none" w:sz="0" w:space="0" w:color="auto"/>
                  </w:divBdr>
                  <w:divsChild>
                    <w:div w:id="224724572">
                      <w:marLeft w:val="0"/>
                      <w:marRight w:val="0"/>
                      <w:marTop w:val="0"/>
                      <w:marBottom w:val="225"/>
                      <w:divBdr>
                        <w:top w:val="none" w:sz="0" w:space="0" w:color="auto"/>
                        <w:left w:val="none" w:sz="0" w:space="0" w:color="auto"/>
                        <w:bottom w:val="none" w:sz="0" w:space="0" w:color="auto"/>
                        <w:right w:val="none" w:sz="0" w:space="0" w:color="auto"/>
                      </w:divBdr>
                      <w:divsChild>
                        <w:div w:id="1120412658">
                          <w:marLeft w:val="0"/>
                          <w:marRight w:val="0"/>
                          <w:marTop w:val="0"/>
                          <w:marBottom w:val="0"/>
                          <w:divBdr>
                            <w:top w:val="none" w:sz="0" w:space="0" w:color="auto"/>
                            <w:left w:val="none" w:sz="0" w:space="0" w:color="auto"/>
                            <w:bottom w:val="none" w:sz="0" w:space="0" w:color="auto"/>
                            <w:right w:val="none" w:sz="0" w:space="0" w:color="auto"/>
                          </w:divBdr>
                          <w:divsChild>
                            <w:div w:id="123033778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51db51-8a37-45c2-a4e3-ed3b5985a6db" xsi:nil="true"/>
    <lcf76f155ced4ddcb4097134ff3c332f xmlns="c947643a-5f85-4c2f-8e08-3fb46baf23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EE93D61D506CB4C8253A72810FDDB76" ma:contentTypeVersion="16" ma:contentTypeDescription="Ein neues Dokument erstellen." ma:contentTypeScope="" ma:versionID="99c3bd713601cab0c914e3b815009bda">
  <xsd:schema xmlns:xsd="http://www.w3.org/2001/XMLSchema" xmlns:xs="http://www.w3.org/2001/XMLSchema" xmlns:p="http://schemas.microsoft.com/office/2006/metadata/properties" xmlns:ns2="c947643a-5f85-4c2f-8e08-3fb46baf234d" xmlns:ns3="e051db51-8a37-45c2-a4e3-ed3b5985a6db" targetNamespace="http://schemas.microsoft.com/office/2006/metadata/properties" ma:root="true" ma:fieldsID="98369eaeebefd9d34541072022328ddd" ns2:_="" ns3:_="">
    <xsd:import namespace="c947643a-5f85-4c2f-8e08-3fb46baf234d"/>
    <xsd:import namespace="e051db51-8a37-45c2-a4e3-ed3b5985a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7643a-5f85-4c2f-8e08-3fb46baf2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ee3abbc5-caed-4c77-93ed-7091711e4b4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51db51-8a37-45c2-a4e3-ed3b5985a6d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433c24b-87de-4565-8e4a-5da82ac7a11f}" ma:internalName="TaxCatchAll" ma:showField="CatchAllData" ma:web="e051db51-8a37-45c2-a4e3-ed3b5985a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AA890-2F5E-4E7D-82F0-C7FB6BD937A9}">
  <ds:schemaRefs>
    <ds:schemaRef ds:uri="http://schemas.microsoft.com/sharepoint/v3/contenttype/forms"/>
  </ds:schemaRefs>
</ds:datastoreItem>
</file>

<file path=customXml/itemProps2.xml><?xml version="1.0" encoding="utf-8"?>
<ds:datastoreItem xmlns:ds="http://schemas.openxmlformats.org/officeDocument/2006/customXml" ds:itemID="{3005BC2A-AC7A-45E7-B5C7-851C7258C718}">
  <ds:schemaRefs>
    <ds:schemaRef ds:uri="http://schemas.microsoft.com/office/2006/metadata/properties"/>
    <ds:schemaRef ds:uri="http://schemas.microsoft.com/office/infopath/2007/PartnerControls"/>
    <ds:schemaRef ds:uri="e051db51-8a37-45c2-a4e3-ed3b5985a6db"/>
    <ds:schemaRef ds:uri="c947643a-5f85-4c2f-8e08-3fb46baf234d"/>
  </ds:schemaRefs>
</ds:datastoreItem>
</file>

<file path=customXml/itemProps3.xml><?xml version="1.0" encoding="utf-8"?>
<ds:datastoreItem xmlns:ds="http://schemas.openxmlformats.org/officeDocument/2006/customXml" ds:itemID="{787A68A3-80CA-4715-AA10-3D199F2DD48B}">
  <ds:schemaRefs>
    <ds:schemaRef ds:uri="http://schemas.openxmlformats.org/officeDocument/2006/bibliography"/>
  </ds:schemaRefs>
</ds:datastoreItem>
</file>

<file path=customXml/itemProps4.xml><?xml version="1.0" encoding="utf-8"?>
<ds:datastoreItem xmlns:ds="http://schemas.openxmlformats.org/officeDocument/2006/customXml" ds:itemID="{1AE7A7BB-E467-4DC5-9657-9F58CA75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7643a-5f85-4c2f-8e08-3fb46baf234d"/>
    <ds:schemaRef ds:uri="e051db51-8a37-45c2-a4e3-ed3b5985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
  <Company>Microsoft</Company>
  <LinksUpToDate>false</LinksUpToDate>
  <CharactersWithSpaces>3256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Gasser</dc:creator>
  <cp:keywords/>
  <dc:description/>
  <cp:lastModifiedBy>Fässler Elvira</cp:lastModifiedBy>
  <cp:revision>3</cp:revision>
  <cp:lastPrinted>2024-02-15T14:15:00Z</cp:lastPrinted>
  <dcterms:created xsi:type="dcterms:W3CDTF">2024-07-07T12:56:00Z</dcterms:created>
  <dcterms:modified xsi:type="dcterms:W3CDTF">2025-03-25T10:14:00Z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0x010100BEE93D61D506CB4C8253A72810FDDB76</vt:lpwstr>
  </property>
</Properties>
</file>